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7"/>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66"/>
      </w:tblGrid>
      <w:tr w:rsidR="007C6D3C" w:rsidRPr="003704CA" w:rsidTr="00EB4CDB">
        <w:tc>
          <w:tcPr>
            <w:tcW w:w="3686" w:type="dxa"/>
          </w:tcPr>
          <w:p w:rsidR="007C6D3C" w:rsidRPr="003704CA" w:rsidRDefault="007C6D3C" w:rsidP="00EB4CDB">
            <w:pPr>
              <w:rPr>
                <w:sz w:val="26"/>
                <w:szCs w:val="26"/>
              </w:rPr>
            </w:pPr>
            <w:r w:rsidRPr="003704CA">
              <w:rPr>
                <w:sz w:val="26"/>
                <w:szCs w:val="26"/>
              </w:rPr>
              <w:t>UBND QUẬN ĐỐNG ĐA</w:t>
            </w:r>
          </w:p>
          <w:p w:rsidR="007C6D3C" w:rsidRDefault="007C6D3C" w:rsidP="00EB4CDB">
            <w:pPr>
              <w:rPr>
                <w:b/>
                <w:sz w:val="26"/>
                <w:szCs w:val="26"/>
              </w:rPr>
            </w:pPr>
            <w:r w:rsidRPr="00D26692">
              <w:rPr>
                <w:b/>
                <w:sz w:val="26"/>
                <w:szCs w:val="26"/>
              </w:rPr>
              <w:t>TRƯỜNG MN KIM LIÊN</w:t>
            </w:r>
          </w:p>
          <w:p w:rsidR="005E21CA" w:rsidRDefault="005E21CA" w:rsidP="00EB4CDB">
            <w:pPr>
              <w:rPr>
                <w:b/>
                <w:sz w:val="26"/>
                <w:szCs w:val="26"/>
              </w:rPr>
            </w:pPr>
          </w:p>
          <w:p w:rsidR="005E21CA" w:rsidRPr="005E21CA" w:rsidRDefault="005E21CA" w:rsidP="00EB4CDB">
            <w:pPr>
              <w:rPr>
                <w:sz w:val="26"/>
                <w:szCs w:val="26"/>
                <w:lang w:val="en-US"/>
              </w:rPr>
            </w:pPr>
            <w:r>
              <w:rPr>
                <w:b/>
                <w:sz w:val="26"/>
                <w:szCs w:val="26"/>
                <w:lang w:val="en-US"/>
              </w:rPr>
              <w:t xml:space="preserve">         </w:t>
            </w:r>
            <w:r w:rsidRPr="005E21CA">
              <w:rPr>
                <w:sz w:val="26"/>
                <w:szCs w:val="26"/>
                <w:lang w:val="en-US"/>
              </w:rPr>
              <w:t>Số: 45/KH-MNKL</w:t>
            </w:r>
          </w:p>
        </w:tc>
        <w:tc>
          <w:tcPr>
            <w:tcW w:w="6266" w:type="dxa"/>
          </w:tcPr>
          <w:p w:rsidR="007C6D3C" w:rsidRPr="003704CA" w:rsidRDefault="007C6D3C" w:rsidP="00EB4CDB">
            <w:pPr>
              <w:jc w:val="center"/>
              <w:rPr>
                <w:b/>
                <w:sz w:val="26"/>
                <w:szCs w:val="26"/>
              </w:rPr>
            </w:pPr>
            <w:r w:rsidRPr="003704CA">
              <w:rPr>
                <w:b/>
                <w:sz w:val="26"/>
                <w:szCs w:val="26"/>
              </w:rPr>
              <w:t>CỘNG HÒA XÃ HỘI CHỦ NGHĨA VIỆT NAM</w:t>
            </w:r>
          </w:p>
          <w:p w:rsidR="007C6D3C" w:rsidRDefault="007C6D3C" w:rsidP="00EB4CDB">
            <w:pPr>
              <w:jc w:val="center"/>
              <w:rPr>
                <w:b/>
                <w:sz w:val="26"/>
                <w:szCs w:val="26"/>
              </w:rPr>
            </w:pPr>
            <w:r w:rsidRPr="003704CA">
              <w:rPr>
                <w:b/>
                <w:sz w:val="26"/>
                <w:szCs w:val="26"/>
              </w:rPr>
              <w:t>Độc lập - Tự do - Hạnh phúc</w:t>
            </w:r>
          </w:p>
          <w:p w:rsidR="005E21CA" w:rsidRDefault="005E21CA" w:rsidP="00EB4CDB">
            <w:pPr>
              <w:jc w:val="center"/>
              <w:rPr>
                <w:b/>
                <w:sz w:val="26"/>
                <w:szCs w:val="26"/>
              </w:rPr>
            </w:pPr>
          </w:p>
          <w:p w:rsidR="005E21CA" w:rsidRPr="005E21CA" w:rsidRDefault="005E21CA" w:rsidP="005E21CA">
            <w:pPr>
              <w:jc w:val="center"/>
              <w:rPr>
                <w:sz w:val="26"/>
                <w:szCs w:val="26"/>
                <w:lang w:val="en-US"/>
              </w:rPr>
            </w:pPr>
            <w:r w:rsidRPr="005E21CA">
              <w:rPr>
                <w:sz w:val="26"/>
                <w:szCs w:val="26"/>
                <w:lang w:val="en-US"/>
              </w:rPr>
              <w:t>Đống Đa, ngày 03 tháng 12 năm 2024</w:t>
            </w:r>
          </w:p>
        </w:tc>
      </w:tr>
    </w:tbl>
    <w:p w:rsidR="005E21CA" w:rsidRPr="005E21CA" w:rsidRDefault="007C6D3C" w:rsidP="005E21CA">
      <w:pPr>
        <w:rPr>
          <w:sz w:val="20"/>
          <w:szCs w:val="20"/>
        </w:rPr>
      </w:pPr>
      <w:r>
        <w:rPr>
          <w:noProof/>
          <w:lang w:val="en-GB" w:eastAsia="en-GB"/>
        </w:rPr>
        <mc:AlternateContent>
          <mc:Choice Requires="wps">
            <w:drawing>
              <wp:anchor distT="0" distB="0" distL="114300" distR="114300" simplePos="0" relativeHeight="251660288" behindDoc="0" locked="0" layoutInCell="1" allowOverlap="1" wp14:anchorId="65E8BE4A" wp14:editId="2CD8FF44">
                <wp:simplePos x="0" y="0"/>
                <wp:positionH relativeFrom="column">
                  <wp:posOffset>3282315</wp:posOffset>
                </wp:positionH>
                <wp:positionV relativeFrom="paragraph">
                  <wp:posOffset>451485</wp:posOffset>
                </wp:positionV>
                <wp:extent cx="1885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E4822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8.45pt,35.55pt" to="406.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" strokecolor="black [3040]"/>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1BC59A23" wp14:editId="06B700AB">
                <wp:simplePos x="0" y="0"/>
                <wp:positionH relativeFrom="column">
                  <wp:posOffset>434340</wp:posOffset>
                </wp:positionH>
                <wp:positionV relativeFrom="paragraph">
                  <wp:posOffset>403860</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15D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2pt,31.8pt" to="106.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" strokecolor="black [3040]"/>
            </w:pict>
          </mc:Fallback>
        </mc:AlternateContent>
      </w:r>
      <w:r w:rsidRPr="00D26692">
        <w:rPr>
          <w:sz w:val="26"/>
          <w:szCs w:val="26"/>
        </w:rPr>
        <w:t xml:space="preserve"> </w:t>
      </w:r>
    </w:p>
    <w:p w:rsidR="007C6D3C" w:rsidRPr="00D26692" w:rsidRDefault="007C6D3C" w:rsidP="007C6D3C">
      <w:pPr>
        <w:tabs>
          <w:tab w:val="left" w:pos="5355"/>
        </w:tabs>
        <w:rPr>
          <w:sz w:val="26"/>
          <w:szCs w:val="26"/>
        </w:rPr>
      </w:pPr>
    </w:p>
    <w:p w:rsidR="007C6D3C" w:rsidRPr="007C6D3C" w:rsidRDefault="007C6D3C" w:rsidP="007C6D3C">
      <w:pPr>
        <w:pStyle w:val="BodyText"/>
        <w:spacing w:before="10"/>
        <w:ind w:right="-7"/>
        <w:contextualSpacing/>
        <w:rPr>
          <w:i/>
          <w:sz w:val="28"/>
          <w:szCs w:val="28"/>
          <w:lang w:val="en-US"/>
        </w:rPr>
      </w:pPr>
    </w:p>
    <w:p w:rsidR="00811A21" w:rsidRPr="007C6D3C" w:rsidRDefault="00811A21" w:rsidP="005804C0">
      <w:pPr>
        <w:ind w:right="-7"/>
        <w:contextualSpacing/>
        <w:rPr>
          <w:sz w:val="28"/>
          <w:szCs w:val="28"/>
        </w:rPr>
        <w:sectPr w:rsidR="00811A21" w:rsidRPr="007C6D3C" w:rsidSect="007C6D3C">
          <w:footerReference w:type="default" r:id="rId7"/>
          <w:type w:val="continuous"/>
          <w:pgSz w:w="11900" w:h="16840" w:code="9"/>
          <w:pgMar w:top="1418" w:right="985" w:bottom="1418" w:left="1701" w:header="720" w:footer="323" w:gutter="0"/>
          <w:cols w:num="2" w:space="1004" w:equalWidth="0">
            <w:col w:w="3663" w:space="40"/>
            <w:col w:w="5078"/>
          </w:cols>
        </w:sectPr>
      </w:pPr>
    </w:p>
    <w:p w:rsidR="00016435" w:rsidRDefault="001F486E" w:rsidP="002B3C1D">
      <w:pPr>
        <w:spacing w:before="257" w:line="276" w:lineRule="auto"/>
        <w:ind w:right="-7"/>
        <w:contextualSpacing/>
        <w:jc w:val="center"/>
        <w:rPr>
          <w:b/>
          <w:sz w:val="27"/>
          <w:lang w:val="en-US"/>
        </w:rPr>
      </w:pPr>
      <w:r w:rsidRPr="00F239D2">
        <w:rPr>
          <w:b/>
          <w:sz w:val="27"/>
          <w:lang w:val="en-US"/>
        </w:rPr>
        <w:lastRenderedPageBreak/>
        <w:t>KẾ HOẠCH</w:t>
      </w:r>
    </w:p>
    <w:p w:rsidR="00811A21" w:rsidRPr="009C375C" w:rsidRDefault="001F486E" w:rsidP="002B3C1D">
      <w:pPr>
        <w:spacing w:before="257" w:line="276" w:lineRule="auto"/>
        <w:ind w:right="-7"/>
        <w:contextualSpacing/>
        <w:jc w:val="center"/>
        <w:rPr>
          <w:b/>
          <w:sz w:val="27"/>
          <w:lang w:val="en-US"/>
        </w:rPr>
      </w:pPr>
      <w:r w:rsidRPr="00F239D2">
        <w:rPr>
          <w:b/>
          <w:sz w:val="28"/>
          <w:lang w:val="en-US"/>
        </w:rPr>
        <w:t xml:space="preserve">Công tác </w:t>
      </w:r>
      <w:r w:rsidRPr="00F239D2">
        <w:rPr>
          <w:b/>
          <w:sz w:val="27"/>
          <w:lang w:val="en-US"/>
        </w:rPr>
        <w:t xml:space="preserve">tháng </w:t>
      </w:r>
      <w:r w:rsidR="00F321AB">
        <w:rPr>
          <w:b/>
          <w:sz w:val="27"/>
        </w:rPr>
        <w:t>1</w:t>
      </w:r>
      <w:r w:rsidR="006314F2">
        <w:rPr>
          <w:b/>
          <w:sz w:val="27"/>
          <w:lang w:val="en-US"/>
        </w:rPr>
        <w:t>2</w:t>
      </w:r>
    </w:p>
    <w:p w:rsidR="00932759" w:rsidRDefault="001F486E" w:rsidP="00EE1311">
      <w:pPr>
        <w:pStyle w:val="BodyText"/>
        <w:spacing w:before="273" w:line="288" w:lineRule="auto"/>
        <w:ind w:right="-7" w:firstLine="494"/>
        <w:contextualSpacing/>
        <w:rPr>
          <w:lang w:val="en-US"/>
        </w:rPr>
      </w:pPr>
      <w:r w:rsidRPr="00F239D2">
        <w:rPr>
          <w:lang w:val="en-US"/>
        </w:rPr>
        <w:t xml:space="preserve">Thực hiện </w:t>
      </w:r>
      <w:r w:rsidR="00F321AB">
        <w:rPr>
          <w:lang w:val="en-US"/>
        </w:rPr>
        <w:t xml:space="preserve">Công văn số </w:t>
      </w:r>
      <w:r w:rsidR="006314F2">
        <w:rPr>
          <w:lang w:val="en-US"/>
        </w:rPr>
        <w:t>95</w:t>
      </w:r>
      <w:r w:rsidR="00932759">
        <w:rPr>
          <w:lang w:val="en-US"/>
        </w:rPr>
        <w:t>/KH-</w:t>
      </w:r>
      <w:r w:rsidR="00F321AB">
        <w:rPr>
          <w:lang w:val="en-US"/>
        </w:rPr>
        <w:t>PGDĐT</w:t>
      </w:r>
      <w:r w:rsidR="00E76E80" w:rsidRPr="00F239D2">
        <w:rPr>
          <w:lang w:val="en-US"/>
        </w:rPr>
        <w:t xml:space="preserve"> </w:t>
      </w:r>
      <w:r w:rsidR="00932759">
        <w:rPr>
          <w:lang w:val="en-US"/>
        </w:rPr>
        <w:t>n</w:t>
      </w:r>
      <w:r w:rsidR="00F321AB">
        <w:rPr>
          <w:lang w:val="en-US"/>
        </w:rPr>
        <w:t>gày 2</w:t>
      </w:r>
      <w:r w:rsidR="006314F2">
        <w:rPr>
          <w:lang w:val="en-US"/>
        </w:rPr>
        <w:t>7</w:t>
      </w:r>
      <w:r w:rsidR="00F321AB">
        <w:rPr>
          <w:lang w:val="en-US"/>
        </w:rPr>
        <w:t>/</w:t>
      </w:r>
      <w:r w:rsidR="009C375C">
        <w:rPr>
          <w:lang w:val="en-US"/>
        </w:rPr>
        <w:t>1</w:t>
      </w:r>
      <w:r w:rsidR="006314F2">
        <w:rPr>
          <w:lang w:val="en-US"/>
        </w:rPr>
        <w:t>1</w:t>
      </w:r>
      <w:r w:rsidR="00932759">
        <w:rPr>
          <w:lang w:val="en-US"/>
        </w:rPr>
        <w:t>/202</w:t>
      </w:r>
      <w:r w:rsidR="001A0FC5">
        <w:rPr>
          <w:lang w:val="en-US"/>
        </w:rPr>
        <w:t>4</w:t>
      </w:r>
      <w:r w:rsidR="00932759">
        <w:rPr>
          <w:lang w:val="en-US"/>
        </w:rPr>
        <w:t xml:space="preserve"> của </w:t>
      </w:r>
      <w:r w:rsidR="00E76E80" w:rsidRPr="00F239D2">
        <w:rPr>
          <w:lang w:val="en-US"/>
        </w:rPr>
        <w:t>Phòng GD&amp;ĐT quận</w:t>
      </w:r>
      <w:r w:rsidR="00932759">
        <w:rPr>
          <w:lang w:val="en-US"/>
        </w:rPr>
        <w:t xml:space="preserve"> Đống Đa</w:t>
      </w:r>
      <w:r w:rsidR="00E76E80" w:rsidRPr="00F239D2">
        <w:rPr>
          <w:lang w:val="en-US"/>
        </w:rPr>
        <w:t xml:space="preserve">. </w:t>
      </w:r>
    </w:p>
    <w:p w:rsidR="00932759" w:rsidRDefault="00E76E80" w:rsidP="00EE1311">
      <w:pPr>
        <w:pStyle w:val="BodyText"/>
        <w:spacing w:before="273" w:line="288" w:lineRule="auto"/>
        <w:ind w:right="-7" w:firstLine="494"/>
        <w:contextualSpacing/>
      </w:pPr>
      <w:r w:rsidRPr="00F239D2">
        <w:rPr>
          <w:lang w:val="en-US"/>
        </w:rPr>
        <w:t>Trường</w:t>
      </w:r>
      <w:r w:rsidR="001F486E" w:rsidRPr="00F239D2">
        <w:rPr>
          <w:lang w:val="en-US"/>
        </w:rPr>
        <w:t xml:space="preserve"> mầm non </w:t>
      </w:r>
      <w:r w:rsidRPr="00F239D2">
        <w:rPr>
          <w:lang w:val="en-US"/>
        </w:rPr>
        <w:t>Kim Liên</w:t>
      </w:r>
      <w:r w:rsidR="001F486E" w:rsidRPr="00F239D2">
        <w:rPr>
          <w:lang w:val="en-US"/>
        </w:rPr>
        <w:t xml:space="preserve"> xây dựng Kế </w:t>
      </w:r>
      <w:r w:rsidR="00F321AB">
        <w:rPr>
          <w:lang w:val="en-US"/>
        </w:rPr>
        <w:t>hoạch trọng tâm công tác tháng 1</w:t>
      </w:r>
      <w:r w:rsidR="006314F2">
        <w:rPr>
          <w:lang w:val="en-US"/>
        </w:rPr>
        <w:t>2</w:t>
      </w:r>
      <w:r w:rsidR="00932759">
        <w:rPr>
          <w:lang w:val="en-US"/>
        </w:rPr>
        <w:t xml:space="preserve"> </w:t>
      </w:r>
      <w:r w:rsidR="001F486E" w:rsidRPr="00F239D2">
        <w:rPr>
          <w:lang w:val="en-US"/>
        </w:rPr>
        <w:t>với các nội dung sau</w:t>
      </w:r>
      <w:r w:rsidR="00AD1F51" w:rsidRPr="00F239D2">
        <w:t>:</w:t>
      </w:r>
    </w:p>
    <w:p w:rsidR="005C43CC" w:rsidRPr="005C43CC" w:rsidRDefault="005C43CC" w:rsidP="005C43CC">
      <w:pPr>
        <w:pStyle w:val="BodyText"/>
        <w:spacing w:before="273" w:line="288" w:lineRule="auto"/>
        <w:ind w:right="-7" w:firstLine="494"/>
        <w:contextualSpacing/>
        <w:rPr>
          <w:b/>
          <w:lang w:val="en-US"/>
        </w:rPr>
      </w:pPr>
      <w:r w:rsidRPr="005C43CC">
        <w:rPr>
          <w:b/>
          <w:lang w:val="en-US"/>
        </w:rPr>
        <w:t>I.</w:t>
      </w:r>
      <w:r>
        <w:rPr>
          <w:b/>
          <w:lang w:val="en-US"/>
        </w:rPr>
        <w:t xml:space="preserve"> </w:t>
      </w:r>
      <w:r w:rsidR="00AD1F51" w:rsidRPr="00932759">
        <w:rPr>
          <w:b/>
          <w:lang w:val="en-US"/>
        </w:rPr>
        <w:t xml:space="preserve">Công tác </w:t>
      </w:r>
      <w:r w:rsidR="00F321AB">
        <w:rPr>
          <w:b/>
          <w:lang w:val="en-US"/>
        </w:rPr>
        <w:t>tri</w:t>
      </w:r>
      <w:r w:rsidR="00F321AB" w:rsidRPr="00F321AB">
        <w:rPr>
          <w:b/>
          <w:lang w:val="en-US"/>
        </w:rPr>
        <w:t>ển</w:t>
      </w:r>
      <w:r w:rsidR="00F321AB">
        <w:rPr>
          <w:b/>
          <w:lang w:val="en-US"/>
        </w:rPr>
        <w:t xml:space="preserve"> khai v</w:t>
      </w:r>
      <w:r w:rsidR="00F321AB" w:rsidRPr="00F321AB">
        <w:rPr>
          <w:b/>
          <w:lang w:val="en-US"/>
        </w:rPr>
        <w:t>ă</w:t>
      </w:r>
      <w:r w:rsidR="00F321AB">
        <w:rPr>
          <w:b/>
          <w:lang w:val="en-US"/>
        </w:rPr>
        <w:t>n b</w:t>
      </w:r>
      <w:r w:rsidR="00F321AB" w:rsidRPr="00F321AB">
        <w:rPr>
          <w:b/>
          <w:lang w:val="en-US"/>
        </w:rPr>
        <w:t>ản</w:t>
      </w:r>
      <w:r w:rsidR="00F321AB">
        <w:rPr>
          <w:b/>
          <w:lang w:val="en-US"/>
        </w:rPr>
        <w:t xml:space="preserve">, </w:t>
      </w:r>
      <w:r w:rsidR="00AD1F51" w:rsidRPr="00932759">
        <w:rPr>
          <w:b/>
          <w:lang w:val="en-US"/>
        </w:rPr>
        <w:t>tập huấn, bồi dưỡng</w:t>
      </w:r>
    </w:p>
    <w:p w:rsidR="005C43CC" w:rsidRDefault="005C43CC" w:rsidP="00D752D4">
      <w:pPr>
        <w:pStyle w:val="BodyText"/>
        <w:spacing w:line="312" w:lineRule="auto"/>
        <w:ind w:firstLine="494"/>
        <w:contextualSpacing/>
        <w:rPr>
          <w:lang w:val="en-US"/>
        </w:rPr>
      </w:pPr>
      <w:r>
        <w:rPr>
          <w:lang w:val="en-US"/>
        </w:rPr>
        <w:t>Nh</w:t>
      </w:r>
      <w:r w:rsidRPr="005C43CC">
        <w:rPr>
          <w:lang w:val="en-US"/>
        </w:rPr>
        <w:t>à</w:t>
      </w:r>
      <w:r>
        <w:rPr>
          <w:lang w:val="en-US"/>
        </w:rPr>
        <w:t xml:space="preserve"> trư</w:t>
      </w:r>
      <w:r w:rsidRPr="005C43CC">
        <w:rPr>
          <w:lang w:val="en-US"/>
        </w:rPr>
        <w:t>ờng</w:t>
      </w:r>
      <w:r>
        <w:rPr>
          <w:lang w:val="en-US"/>
        </w:rPr>
        <w:t xml:space="preserve"> </w:t>
      </w:r>
      <w:r w:rsidRPr="005C43CC">
        <w:rPr>
          <w:lang w:val="en-US"/>
        </w:rPr>
        <w:t>đã</w:t>
      </w:r>
      <w:r>
        <w:rPr>
          <w:lang w:val="en-US"/>
        </w:rPr>
        <w:t xml:space="preserve"> tri</w:t>
      </w:r>
      <w:r w:rsidRPr="005C43CC">
        <w:rPr>
          <w:lang w:val="en-US"/>
        </w:rPr>
        <w:t>ển</w:t>
      </w:r>
      <w:r>
        <w:rPr>
          <w:lang w:val="en-US"/>
        </w:rPr>
        <w:t xml:space="preserve"> khai qu</w:t>
      </w:r>
      <w:r w:rsidRPr="005C43CC">
        <w:rPr>
          <w:lang w:val="en-US"/>
        </w:rPr>
        <w:t>án</w:t>
      </w:r>
      <w:r>
        <w:rPr>
          <w:lang w:val="en-US"/>
        </w:rPr>
        <w:t xml:space="preserve"> tri</w:t>
      </w:r>
      <w:r w:rsidRPr="005C43CC">
        <w:rPr>
          <w:lang w:val="en-US"/>
        </w:rPr>
        <w:t>ệt</w:t>
      </w:r>
      <w:r>
        <w:rPr>
          <w:lang w:val="en-US"/>
        </w:rPr>
        <w:t xml:space="preserve"> đ</w:t>
      </w:r>
      <w:r w:rsidRPr="005C43CC">
        <w:rPr>
          <w:lang w:val="en-US"/>
        </w:rPr>
        <w:t>ầy</w:t>
      </w:r>
      <w:r>
        <w:rPr>
          <w:lang w:val="en-US"/>
        </w:rPr>
        <w:t xml:space="preserve"> </w:t>
      </w:r>
      <w:r w:rsidRPr="005C43CC">
        <w:rPr>
          <w:lang w:val="en-US"/>
        </w:rPr>
        <w:t>đủ</w:t>
      </w:r>
      <w:r>
        <w:rPr>
          <w:lang w:val="en-US"/>
        </w:rPr>
        <w:t xml:space="preserve"> t</w:t>
      </w:r>
      <w:r w:rsidRPr="005C43CC">
        <w:rPr>
          <w:lang w:val="en-US"/>
        </w:rPr>
        <w:t>ới</w:t>
      </w:r>
      <w:r>
        <w:rPr>
          <w:lang w:val="en-US"/>
        </w:rPr>
        <w:t xml:space="preserve"> 100% CBGV – CNV c</w:t>
      </w:r>
      <w:r w:rsidRPr="005C43CC">
        <w:rPr>
          <w:lang w:val="en-US"/>
        </w:rPr>
        <w:t>ác</w:t>
      </w:r>
      <w:r>
        <w:rPr>
          <w:lang w:val="en-US"/>
        </w:rPr>
        <w:t xml:space="preserve"> v</w:t>
      </w:r>
      <w:r w:rsidRPr="005C43CC">
        <w:rPr>
          <w:lang w:val="en-US"/>
        </w:rPr>
        <w:t>ă</w:t>
      </w:r>
      <w:r>
        <w:rPr>
          <w:lang w:val="en-US"/>
        </w:rPr>
        <w:t>n b</w:t>
      </w:r>
      <w:r w:rsidRPr="005C43CC">
        <w:rPr>
          <w:lang w:val="en-US"/>
        </w:rPr>
        <w:t>ản</w:t>
      </w:r>
      <w:r>
        <w:rPr>
          <w:lang w:val="en-US"/>
        </w:rPr>
        <w:t xml:space="preserve"> ch</w:t>
      </w:r>
      <w:r w:rsidRPr="005C43CC">
        <w:rPr>
          <w:lang w:val="en-US"/>
        </w:rPr>
        <w:t>ỉ</w:t>
      </w:r>
      <w:r>
        <w:rPr>
          <w:lang w:val="en-US"/>
        </w:rPr>
        <w:t xml:space="preserve"> đ</w:t>
      </w:r>
      <w:r w:rsidRPr="005C43CC">
        <w:rPr>
          <w:lang w:val="en-US"/>
        </w:rPr>
        <w:t>ạo</w:t>
      </w:r>
      <w:r>
        <w:rPr>
          <w:lang w:val="en-US"/>
        </w:rPr>
        <w:t>:</w:t>
      </w:r>
    </w:p>
    <w:p w:rsidR="00C249AB" w:rsidRPr="00C249AB" w:rsidRDefault="00C249AB" w:rsidP="00C249AB">
      <w:pPr>
        <w:tabs>
          <w:tab w:val="left" w:pos="2250"/>
        </w:tabs>
        <w:spacing w:line="312" w:lineRule="auto"/>
        <w:contextualSpacing/>
        <w:jc w:val="both"/>
        <w:rPr>
          <w:sz w:val="27"/>
          <w:szCs w:val="27"/>
          <w:lang w:val="en-US"/>
        </w:rPr>
      </w:pPr>
      <w:r>
        <w:rPr>
          <w:sz w:val="27"/>
          <w:szCs w:val="27"/>
          <w:lang w:val="en-US"/>
        </w:rPr>
        <w:t xml:space="preserve">      </w:t>
      </w:r>
      <w:r w:rsidRPr="00C249AB">
        <w:rPr>
          <w:sz w:val="27"/>
          <w:szCs w:val="27"/>
          <w:lang w:val="en-US"/>
        </w:rPr>
        <w:t xml:space="preserve">+ Kế hoạch số </w:t>
      </w:r>
      <w:r w:rsidR="006314F2">
        <w:rPr>
          <w:sz w:val="27"/>
          <w:szCs w:val="27"/>
          <w:lang w:val="en-US"/>
        </w:rPr>
        <w:t>416</w:t>
      </w:r>
      <w:r w:rsidRPr="00C249AB">
        <w:rPr>
          <w:sz w:val="27"/>
          <w:szCs w:val="27"/>
          <w:lang w:val="en-US"/>
        </w:rPr>
        <w:t xml:space="preserve">/KH-UBND ngày </w:t>
      </w:r>
      <w:r w:rsidR="006314F2">
        <w:rPr>
          <w:sz w:val="27"/>
          <w:szCs w:val="27"/>
          <w:lang w:val="en-US"/>
        </w:rPr>
        <w:t>01/11</w:t>
      </w:r>
      <w:r w:rsidRPr="00C249AB">
        <w:rPr>
          <w:sz w:val="27"/>
          <w:szCs w:val="27"/>
          <w:lang w:val="en-US"/>
        </w:rPr>
        <w:t>/2024 của UBND quận Đống Đa</w:t>
      </w:r>
      <w:r>
        <w:rPr>
          <w:sz w:val="27"/>
          <w:szCs w:val="27"/>
          <w:lang w:val="en-US"/>
        </w:rPr>
        <w:t xml:space="preserve"> về việc </w:t>
      </w:r>
      <w:r w:rsidR="006314F2">
        <w:rPr>
          <w:sz w:val="27"/>
          <w:szCs w:val="27"/>
          <w:lang w:val="en-US"/>
        </w:rPr>
        <w:t>ph</w:t>
      </w:r>
      <w:r w:rsidR="006314F2" w:rsidRPr="006314F2">
        <w:rPr>
          <w:sz w:val="27"/>
          <w:szCs w:val="27"/>
          <w:lang w:val="en-US"/>
        </w:rPr>
        <w:t>át</w:t>
      </w:r>
      <w:r w:rsidR="006314F2">
        <w:rPr>
          <w:sz w:val="27"/>
          <w:szCs w:val="27"/>
          <w:lang w:val="en-US"/>
        </w:rPr>
        <w:t xml:space="preserve"> đ</w:t>
      </w:r>
      <w:r w:rsidR="006314F2" w:rsidRPr="006314F2">
        <w:rPr>
          <w:sz w:val="27"/>
          <w:szCs w:val="27"/>
          <w:lang w:val="en-US"/>
        </w:rPr>
        <w:t>ộng</w:t>
      </w:r>
      <w:r w:rsidR="006314F2">
        <w:rPr>
          <w:sz w:val="27"/>
          <w:szCs w:val="27"/>
          <w:lang w:val="en-US"/>
        </w:rPr>
        <w:t xml:space="preserve"> đ</w:t>
      </w:r>
      <w:r w:rsidR="006314F2" w:rsidRPr="006314F2">
        <w:rPr>
          <w:sz w:val="27"/>
          <w:szCs w:val="27"/>
          <w:lang w:val="en-US"/>
        </w:rPr>
        <w:t>ợt</w:t>
      </w:r>
      <w:r w:rsidR="006314F2">
        <w:rPr>
          <w:sz w:val="27"/>
          <w:szCs w:val="27"/>
          <w:lang w:val="en-US"/>
        </w:rPr>
        <w:t xml:space="preserve"> thi </w:t>
      </w:r>
      <w:r w:rsidR="006314F2" w:rsidRPr="006314F2">
        <w:rPr>
          <w:sz w:val="27"/>
          <w:szCs w:val="27"/>
          <w:lang w:val="en-US"/>
        </w:rPr>
        <w:t>đ</w:t>
      </w:r>
      <w:r w:rsidR="006314F2">
        <w:rPr>
          <w:sz w:val="27"/>
          <w:szCs w:val="27"/>
          <w:lang w:val="en-US"/>
        </w:rPr>
        <w:t xml:space="preserve">ua cao </w:t>
      </w:r>
      <w:r w:rsidR="006314F2" w:rsidRPr="006314F2">
        <w:rPr>
          <w:sz w:val="27"/>
          <w:szCs w:val="27"/>
          <w:lang w:val="en-US"/>
        </w:rPr>
        <w:t>đ</w:t>
      </w:r>
      <w:r w:rsidR="006314F2">
        <w:rPr>
          <w:sz w:val="27"/>
          <w:szCs w:val="27"/>
          <w:lang w:val="en-US"/>
        </w:rPr>
        <w:t>i</w:t>
      </w:r>
      <w:r w:rsidR="006314F2" w:rsidRPr="006314F2">
        <w:rPr>
          <w:sz w:val="27"/>
          <w:szCs w:val="27"/>
          <w:lang w:val="en-US"/>
        </w:rPr>
        <w:t>ểm</w:t>
      </w:r>
      <w:r w:rsidR="006314F2">
        <w:rPr>
          <w:sz w:val="27"/>
          <w:szCs w:val="27"/>
          <w:lang w:val="en-US"/>
        </w:rPr>
        <w:t xml:space="preserve"> hư</w:t>
      </w:r>
      <w:r w:rsidR="006314F2" w:rsidRPr="006314F2">
        <w:rPr>
          <w:sz w:val="27"/>
          <w:szCs w:val="27"/>
          <w:lang w:val="en-US"/>
        </w:rPr>
        <w:t>ớng</w:t>
      </w:r>
      <w:r w:rsidR="006314F2">
        <w:rPr>
          <w:sz w:val="27"/>
          <w:szCs w:val="27"/>
          <w:lang w:val="en-US"/>
        </w:rPr>
        <w:t xml:space="preserve"> d</w:t>
      </w:r>
      <w:r w:rsidR="006314F2" w:rsidRPr="006314F2">
        <w:rPr>
          <w:sz w:val="27"/>
          <w:szCs w:val="27"/>
          <w:lang w:val="en-US"/>
        </w:rPr>
        <w:t>ẫn</w:t>
      </w:r>
      <w:r w:rsidR="006314F2">
        <w:rPr>
          <w:sz w:val="27"/>
          <w:szCs w:val="27"/>
          <w:lang w:val="en-US"/>
        </w:rPr>
        <w:t xml:space="preserve"> Nh</w:t>
      </w:r>
      <w:r w:rsidR="006314F2" w:rsidRPr="006314F2">
        <w:rPr>
          <w:sz w:val="27"/>
          <w:szCs w:val="27"/>
          <w:lang w:val="en-US"/>
        </w:rPr>
        <w:t>â</w:t>
      </w:r>
      <w:r w:rsidR="006314F2">
        <w:rPr>
          <w:sz w:val="27"/>
          <w:szCs w:val="27"/>
          <w:lang w:val="en-US"/>
        </w:rPr>
        <w:t>n d</w:t>
      </w:r>
      <w:r w:rsidR="006314F2" w:rsidRPr="006314F2">
        <w:rPr>
          <w:sz w:val="27"/>
          <w:szCs w:val="27"/>
          <w:lang w:val="en-US"/>
        </w:rPr>
        <w:t>â</w:t>
      </w:r>
      <w:r w:rsidR="006314F2">
        <w:rPr>
          <w:sz w:val="27"/>
          <w:szCs w:val="27"/>
          <w:lang w:val="en-US"/>
        </w:rPr>
        <w:t>n c</w:t>
      </w:r>
      <w:r w:rsidR="006314F2" w:rsidRPr="006314F2">
        <w:rPr>
          <w:sz w:val="27"/>
          <w:szCs w:val="27"/>
          <w:lang w:val="en-US"/>
        </w:rPr>
        <w:t>ài</w:t>
      </w:r>
      <w:r w:rsidR="006314F2">
        <w:rPr>
          <w:sz w:val="27"/>
          <w:szCs w:val="27"/>
          <w:lang w:val="en-US"/>
        </w:rPr>
        <w:t xml:space="preserve"> đ</w:t>
      </w:r>
      <w:r w:rsidR="006314F2" w:rsidRPr="006314F2">
        <w:rPr>
          <w:sz w:val="27"/>
          <w:szCs w:val="27"/>
          <w:lang w:val="en-US"/>
        </w:rPr>
        <w:t>ặt</w:t>
      </w:r>
      <w:r w:rsidR="006314F2">
        <w:rPr>
          <w:sz w:val="27"/>
          <w:szCs w:val="27"/>
          <w:lang w:val="en-US"/>
        </w:rPr>
        <w:t>, k</w:t>
      </w:r>
      <w:r w:rsidR="006314F2" w:rsidRPr="006314F2">
        <w:rPr>
          <w:sz w:val="27"/>
          <w:szCs w:val="27"/>
          <w:lang w:val="en-US"/>
        </w:rPr>
        <w:t>ích</w:t>
      </w:r>
      <w:r w:rsidR="006314F2">
        <w:rPr>
          <w:sz w:val="27"/>
          <w:szCs w:val="27"/>
          <w:lang w:val="en-US"/>
        </w:rPr>
        <w:t xml:space="preserve"> ho</w:t>
      </w:r>
      <w:r w:rsidR="006314F2" w:rsidRPr="006314F2">
        <w:rPr>
          <w:sz w:val="27"/>
          <w:szCs w:val="27"/>
          <w:lang w:val="en-US"/>
        </w:rPr>
        <w:t>ạt</w:t>
      </w:r>
      <w:r w:rsidR="006314F2">
        <w:rPr>
          <w:sz w:val="27"/>
          <w:szCs w:val="27"/>
          <w:lang w:val="en-US"/>
        </w:rPr>
        <w:t xml:space="preserve"> t</w:t>
      </w:r>
      <w:r w:rsidR="006314F2" w:rsidRPr="006314F2">
        <w:rPr>
          <w:sz w:val="27"/>
          <w:szCs w:val="27"/>
          <w:lang w:val="en-US"/>
        </w:rPr>
        <w:t>ài</w:t>
      </w:r>
      <w:r w:rsidR="006314F2">
        <w:rPr>
          <w:sz w:val="27"/>
          <w:szCs w:val="27"/>
          <w:lang w:val="en-US"/>
        </w:rPr>
        <w:t xml:space="preserve"> kho</w:t>
      </w:r>
      <w:r w:rsidR="006314F2" w:rsidRPr="006314F2">
        <w:rPr>
          <w:sz w:val="27"/>
          <w:szCs w:val="27"/>
          <w:lang w:val="en-US"/>
        </w:rPr>
        <w:t>ản</w:t>
      </w:r>
      <w:r w:rsidR="006314F2">
        <w:rPr>
          <w:sz w:val="27"/>
          <w:szCs w:val="27"/>
          <w:lang w:val="en-US"/>
        </w:rPr>
        <w:t xml:space="preserve"> v</w:t>
      </w:r>
      <w:r w:rsidR="006314F2" w:rsidRPr="006314F2">
        <w:rPr>
          <w:sz w:val="27"/>
          <w:szCs w:val="27"/>
          <w:lang w:val="en-US"/>
        </w:rPr>
        <w:t>à</w:t>
      </w:r>
      <w:r w:rsidR="006314F2">
        <w:rPr>
          <w:sz w:val="27"/>
          <w:szCs w:val="27"/>
          <w:lang w:val="en-US"/>
        </w:rPr>
        <w:t xml:space="preserve"> s</w:t>
      </w:r>
      <w:r w:rsidR="006314F2" w:rsidRPr="006314F2">
        <w:rPr>
          <w:sz w:val="27"/>
          <w:szCs w:val="27"/>
          <w:lang w:val="en-US"/>
        </w:rPr>
        <w:t>ử</w:t>
      </w:r>
      <w:r w:rsidR="006314F2">
        <w:rPr>
          <w:sz w:val="27"/>
          <w:szCs w:val="27"/>
          <w:lang w:val="en-US"/>
        </w:rPr>
        <w:t xml:space="preserve"> d</w:t>
      </w:r>
      <w:r w:rsidR="006314F2" w:rsidRPr="006314F2">
        <w:rPr>
          <w:sz w:val="27"/>
          <w:szCs w:val="27"/>
          <w:lang w:val="en-US"/>
        </w:rPr>
        <w:t>ụng</w:t>
      </w:r>
      <w:r w:rsidR="006314F2">
        <w:rPr>
          <w:sz w:val="27"/>
          <w:szCs w:val="27"/>
          <w:lang w:val="en-US"/>
        </w:rPr>
        <w:t xml:space="preserve"> c</w:t>
      </w:r>
      <w:r w:rsidR="006314F2" w:rsidRPr="006314F2">
        <w:rPr>
          <w:sz w:val="27"/>
          <w:szCs w:val="27"/>
          <w:lang w:val="en-US"/>
        </w:rPr>
        <w:t>ác</w:t>
      </w:r>
      <w:r w:rsidR="006314F2">
        <w:rPr>
          <w:sz w:val="27"/>
          <w:szCs w:val="27"/>
          <w:lang w:val="en-US"/>
        </w:rPr>
        <w:t xml:space="preserve"> ti</w:t>
      </w:r>
      <w:r w:rsidR="006314F2" w:rsidRPr="006314F2">
        <w:rPr>
          <w:sz w:val="27"/>
          <w:szCs w:val="27"/>
          <w:lang w:val="en-US"/>
        </w:rPr>
        <w:t>ện</w:t>
      </w:r>
      <w:r w:rsidR="006314F2">
        <w:rPr>
          <w:sz w:val="27"/>
          <w:szCs w:val="27"/>
          <w:lang w:val="en-US"/>
        </w:rPr>
        <w:t xml:space="preserve"> </w:t>
      </w:r>
      <w:r w:rsidR="006314F2" w:rsidRPr="006314F2">
        <w:rPr>
          <w:sz w:val="27"/>
          <w:szCs w:val="27"/>
          <w:lang w:val="en-US"/>
        </w:rPr>
        <w:t>ích</w:t>
      </w:r>
      <w:r w:rsidR="006314F2">
        <w:rPr>
          <w:sz w:val="27"/>
          <w:szCs w:val="27"/>
          <w:lang w:val="en-US"/>
        </w:rPr>
        <w:t xml:space="preserve"> tr</w:t>
      </w:r>
      <w:r w:rsidR="006314F2" w:rsidRPr="006314F2">
        <w:rPr>
          <w:sz w:val="27"/>
          <w:szCs w:val="27"/>
          <w:lang w:val="en-US"/>
        </w:rPr>
        <w:t>ê</w:t>
      </w:r>
      <w:r w:rsidR="006314F2">
        <w:rPr>
          <w:sz w:val="27"/>
          <w:szCs w:val="27"/>
          <w:lang w:val="en-US"/>
        </w:rPr>
        <w:t>n n</w:t>
      </w:r>
      <w:r w:rsidR="006314F2" w:rsidRPr="006314F2">
        <w:rPr>
          <w:sz w:val="27"/>
          <w:szCs w:val="27"/>
          <w:lang w:val="en-US"/>
        </w:rPr>
        <w:t>ền</w:t>
      </w:r>
      <w:r w:rsidR="006314F2">
        <w:rPr>
          <w:sz w:val="27"/>
          <w:szCs w:val="27"/>
          <w:lang w:val="en-US"/>
        </w:rPr>
        <w:t xml:space="preserve"> t</w:t>
      </w:r>
      <w:r w:rsidR="006314F2" w:rsidRPr="006314F2">
        <w:rPr>
          <w:sz w:val="27"/>
          <w:szCs w:val="27"/>
          <w:lang w:val="en-US"/>
        </w:rPr>
        <w:t>ảng</w:t>
      </w:r>
      <w:r w:rsidR="006314F2">
        <w:rPr>
          <w:sz w:val="27"/>
          <w:szCs w:val="27"/>
          <w:lang w:val="en-US"/>
        </w:rPr>
        <w:t xml:space="preserve"> “ C</w:t>
      </w:r>
      <w:r w:rsidR="006314F2" w:rsidRPr="006314F2">
        <w:rPr>
          <w:sz w:val="27"/>
          <w:szCs w:val="27"/>
          <w:lang w:val="en-US"/>
        </w:rPr>
        <w:t>ô</w:t>
      </w:r>
      <w:r w:rsidR="006314F2">
        <w:rPr>
          <w:sz w:val="27"/>
          <w:szCs w:val="27"/>
          <w:lang w:val="en-US"/>
        </w:rPr>
        <w:t>ng d</w:t>
      </w:r>
      <w:r w:rsidR="006314F2" w:rsidRPr="006314F2">
        <w:rPr>
          <w:sz w:val="27"/>
          <w:szCs w:val="27"/>
          <w:lang w:val="en-US"/>
        </w:rPr>
        <w:t>â</w:t>
      </w:r>
      <w:r w:rsidR="006314F2">
        <w:rPr>
          <w:sz w:val="27"/>
          <w:szCs w:val="27"/>
          <w:lang w:val="en-US"/>
        </w:rPr>
        <w:t>n Th</w:t>
      </w:r>
      <w:r w:rsidR="006314F2" w:rsidRPr="006314F2">
        <w:rPr>
          <w:sz w:val="27"/>
          <w:szCs w:val="27"/>
          <w:lang w:val="en-US"/>
        </w:rPr>
        <w:t>ủ</w:t>
      </w:r>
      <w:r w:rsidR="006314F2">
        <w:rPr>
          <w:sz w:val="27"/>
          <w:szCs w:val="27"/>
          <w:lang w:val="en-US"/>
        </w:rPr>
        <w:t xml:space="preserve"> </w:t>
      </w:r>
      <w:r w:rsidR="006314F2" w:rsidRPr="006314F2">
        <w:rPr>
          <w:sz w:val="27"/>
          <w:szCs w:val="27"/>
          <w:lang w:val="en-US"/>
        </w:rPr>
        <w:t>đô</w:t>
      </w:r>
      <w:r w:rsidR="006314F2">
        <w:rPr>
          <w:sz w:val="27"/>
          <w:szCs w:val="27"/>
          <w:lang w:val="en-US"/>
        </w:rPr>
        <w:t>-iHaNoi” tr</w:t>
      </w:r>
      <w:r w:rsidR="006314F2" w:rsidRPr="006314F2">
        <w:rPr>
          <w:sz w:val="27"/>
          <w:szCs w:val="27"/>
          <w:lang w:val="en-US"/>
        </w:rPr>
        <w:t>ê</w:t>
      </w:r>
      <w:r w:rsidR="006314F2">
        <w:rPr>
          <w:sz w:val="27"/>
          <w:szCs w:val="27"/>
          <w:lang w:val="en-US"/>
        </w:rPr>
        <w:t xml:space="preserve">n </w:t>
      </w:r>
      <w:r w:rsidR="006314F2" w:rsidRPr="006314F2">
        <w:rPr>
          <w:sz w:val="27"/>
          <w:szCs w:val="27"/>
          <w:lang w:val="en-US"/>
        </w:rPr>
        <w:t>đ</w:t>
      </w:r>
      <w:r w:rsidR="006314F2">
        <w:rPr>
          <w:sz w:val="27"/>
          <w:szCs w:val="27"/>
          <w:lang w:val="en-US"/>
        </w:rPr>
        <w:t>9</w:t>
      </w:r>
      <w:r w:rsidR="006314F2" w:rsidRPr="006314F2">
        <w:rPr>
          <w:sz w:val="27"/>
          <w:szCs w:val="27"/>
          <w:lang w:val="en-US"/>
        </w:rPr>
        <w:t>ịa</w:t>
      </w:r>
      <w:r w:rsidR="006314F2">
        <w:rPr>
          <w:sz w:val="27"/>
          <w:szCs w:val="27"/>
          <w:lang w:val="en-US"/>
        </w:rPr>
        <w:t xml:space="preserve"> b</w:t>
      </w:r>
      <w:r w:rsidR="006314F2" w:rsidRPr="006314F2">
        <w:rPr>
          <w:sz w:val="27"/>
          <w:szCs w:val="27"/>
          <w:lang w:val="en-US"/>
        </w:rPr>
        <w:t>àn</w:t>
      </w:r>
      <w:r w:rsidR="006314F2">
        <w:rPr>
          <w:sz w:val="27"/>
          <w:szCs w:val="27"/>
          <w:lang w:val="en-US"/>
        </w:rPr>
        <w:t xml:space="preserve"> qu</w:t>
      </w:r>
      <w:r w:rsidR="006314F2" w:rsidRPr="006314F2">
        <w:rPr>
          <w:sz w:val="27"/>
          <w:szCs w:val="27"/>
          <w:lang w:val="en-US"/>
        </w:rPr>
        <w:t>ận</w:t>
      </w:r>
      <w:r w:rsidR="006314F2">
        <w:rPr>
          <w:sz w:val="27"/>
          <w:szCs w:val="27"/>
          <w:lang w:val="en-US"/>
        </w:rPr>
        <w:t xml:space="preserve"> Đ</w:t>
      </w:r>
      <w:r w:rsidR="006314F2" w:rsidRPr="006314F2">
        <w:rPr>
          <w:sz w:val="27"/>
          <w:szCs w:val="27"/>
          <w:lang w:val="en-US"/>
        </w:rPr>
        <w:t>ống</w:t>
      </w:r>
      <w:r w:rsidR="006314F2">
        <w:rPr>
          <w:sz w:val="27"/>
          <w:szCs w:val="27"/>
          <w:lang w:val="en-US"/>
        </w:rPr>
        <w:t xml:space="preserve"> </w:t>
      </w:r>
      <w:r w:rsidR="006314F2" w:rsidRPr="006314F2">
        <w:rPr>
          <w:sz w:val="27"/>
          <w:szCs w:val="27"/>
          <w:lang w:val="en-US"/>
        </w:rPr>
        <w:t>Đ</w:t>
      </w:r>
      <w:r w:rsidR="006314F2">
        <w:rPr>
          <w:sz w:val="27"/>
          <w:szCs w:val="27"/>
          <w:lang w:val="en-US"/>
        </w:rPr>
        <w:t>a</w:t>
      </w:r>
    </w:p>
    <w:p w:rsidR="00C249AB" w:rsidRPr="00C249AB" w:rsidRDefault="00C249AB" w:rsidP="00C249AB">
      <w:pPr>
        <w:tabs>
          <w:tab w:val="left" w:pos="2250"/>
        </w:tabs>
        <w:spacing w:line="312" w:lineRule="auto"/>
        <w:contextualSpacing/>
        <w:jc w:val="both"/>
        <w:rPr>
          <w:sz w:val="27"/>
          <w:szCs w:val="27"/>
          <w:lang w:val="en-US"/>
        </w:rPr>
      </w:pPr>
      <w:r>
        <w:rPr>
          <w:sz w:val="27"/>
          <w:szCs w:val="27"/>
          <w:lang w:val="en-US"/>
        </w:rPr>
        <w:t xml:space="preserve">      </w:t>
      </w:r>
      <w:r w:rsidRPr="00C249AB">
        <w:rPr>
          <w:sz w:val="27"/>
          <w:szCs w:val="27"/>
          <w:lang w:val="en-US"/>
        </w:rPr>
        <w:t xml:space="preserve">+ Kế hoạch số </w:t>
      </w:r>
      <w:r w:rsidR="006314F2">
        <w:rPr>
          <w:sz w:val="27"/>
          <w:szCs w:val="27"/>
          <w:lang w:val="en-US"/>
        </w:rPr>
        <w:t>2940</w:t>
      </w:r>
      <w:r w:rsidRPr="00C249AB">
        <w:rPr>
          <w:sz w:val="27"/>
          <w:szCs w:val="27"/>
          <w:lang w:val="en-US"/>
        </w:rPr>
        <w:t>/</w:t>
      </w:r>
      <w:r w:rsidR="006314F2">
        <w:rPr>
          <w:sz w:val="27"/>
          <w:szCs w:val="27"/>
          <w:lang w:val="en-US"/>
        </w:rPr>
        <w:t>UBND</w:t>
      </w:r>
      <w:r w:rsidRPr="00C249AB">
        <w:rPr>
          <w:sz w:val="27"/>
          <w:szCs w:val="27"/>
          <w:lang w:val="en-US"/>
        </w:rPr>
        <w:t>-</w:t>
      </w:r>
      <w:r w:rsidR="006314F2">
        <w:rPr>
          <w:sz w:val="27"/>
          <w:szCs w:val="27"/>
          <w:lang w:val="en-US"/>
        </w:rPr>
        <w:t>VP</w:t>
      </w:r>
      <w:r w:rsidRPr="00C249AB">
        <w:rPr>
          <w:sz w:val="27"/>
          <w:szCs w:val="27"/>
          <w:lang w:val="en-US"/>
        </w:rPr>
        <w:t xml:space="preserve"> ngày </w:t>
      </w:r>
      <w:r w:rsidR="006314F2">
        <w:rPr>
          <w:sz w:val="27"/>
          <w:szCs w:val="27"/>
          <w:lang w:val="en-US"/>
        </w:rPr>
        <w:t>14/11</w:t>
      </w:r>
      <w:r>
        <w:rPr>
          <w:sz w:val="27"/>
          <w:szCs w:val="27"/>
          <w:lang w:val="en-US"/>
        </w:rPr>
        <w:t xml:space="preserve">/2024 của UBND quận Đống Đa </w:t>
      </w:r>
      <w:r w:rsidRPr="00C249AB">
        <w:rPr>
          <w:sz w:val="27"/>
          <w:szCs w:val="27"/>
          <w:lang w:val="en-US"/>
        </w:rPr>
        <w:t xml:space="preserve">về việc </w:t>
      </w:r>
      <w:r w:rsidR="006314F2">
        <w:rPr>
          <w:sz w:val="27"/>
          <w:szCs w:val="27"/>
          <w:lang w:val="en-US"/>
        </w:rPr>
        <w:t>tang cư</w:t>
      </w:r>
      <w:r w:rsidR="006314F2" w:rsidRPr="006314F2">
        <w:rPr>
          <w:sz w:val="27"/>
          <w:szCs w:val="27"/>
          <w:lang w:val="en-US"/>
        </w:rPr>
        <w:t>ờng</w:t>
      </w:r>
      <w:r w:rsidR="006314F2">
        <w:rPr>
          <w:sz w:val="27"/>
          <w:szCs w:val="27"/>
          <w:lang w:val="en-US"/>
        </w:rPr>
        <w:t xml:space="preserve"> c</w:t>
      </w:r>
      <w:r w:rsidR="006314F2" w:rsidRPr="006314F2">
        <w:rPr>
          <w:sz w:val="27"/>
          <w:szCs w:val="27"/>
          <w:lang w:val="en-US"/>
        </w:rPr>
        <w:t>ô</w:t>
      </w:r>
      <w:r w:rsidR="006314F2">
        <w:rPr>
          <w:sz w:val="27"/>
          <w:szCs w:val="27"/>
          <w:lang w:val="en-US"/>
        </w:rPr>
        <w:t>ng t</w:t>
      </w:r>
      <w:r w:rsidR="006314F2" w:rsidRPr="006314F2">
        <w:rPr>
          <w:sz w:val="27"/>
          <w:szCs w:val="27"/>
          <w:lang w:val="en-US"/>
        </w:rPr>
        <w:t>ác</w:t>
      </w:r>
      <w:r w:rsidR="006314F2">
        <w:rPr>
          <w:sz w:val="27"/>
          <w:szCs w:val="27"/>
          <w:lang w:val="en-US"/>
        </w:rPr>
        <w:t xml:space="preserve"> </w:t>
      </w:r>
      <w:r w:rsidR="006314F2" w:rsidRPr="006314F2">
        <w:rPr>
          <w:sz w:val="27"/>
          <w:szCs w:val="27"/>
          <w:lang w:val="en-US"/>
        </w:rPr>
        <w:t>đảm</w:t>
      </w:r>
      <w:r w:rsidR="006314F2">
        <w:rPr>
          <w:sz w:val="27"/>
          <w:szCs w:val="27"/>
          <w:lang w:val="en-US"/>
        </w:rPr>
        <w:t xml:space="preserve"> b</w:t>
      </w:r>
      <w:r w:rsidR="006314F2" w:rsidRPr="006314F2">
        <w:rPr>
          <w:sz w:val="27"/>
          <w:szCs w:val="27"/>
          <w:lang w:val="en-US"/>
        </w:rPr>
        <w:t>ảo</w:t>
      </w:r>
      <w:r w:rsidR="006314F2">
        <w:rPr>
          <w:sz w:val="27"/>
          <w:szCs w:val="27"/>
          <w:lang w:val="en-US"/>
        </w:rPr>
        <w:t xml:space="preserve"> ATTP đ</w:t>
      </w:r>
      <w:r w:rsidR="006314F2" w:rsidRPr="006314F2">
        <w:rPr>
          <w:sz w:val="27"/>
          <w:szCs w:val="27"/>
          <w:lang w:val="en-US"/>
        </w:rPr>
        <w:t>ối</w:t>
      </w:r>
      <w:r w:rsidR="006314F2">
        <w:rPr>
          <w:sz w:val="27"/>
          <w:szCs w:val="27"/>
          <w:lang w:val="en-US"/>
        </w:rPr>
        <w:t xml:space="preserve"> v</w:t>
      </w:r>
      <w:r w:rsidR="006314F2" w:rsidRPr="006314F2">
        <w:rPr>
          <w:sz w:val="27"/>
          <w:szCs w:val="27"/>
          <w:lang w:val="en-US"/>
        </w:rPr>
        <w:t>ới</w:t>
      </w:r>
      <w:r w:rsidR="006314F2">
        <w:rPr>
          <w:sz w:val="27"/>
          <w:szCs w:val="27"/>
          <w:lang w:val="en-US"/>
        </w:rPr>
        <w:t xml:space="preserve"> b</w:t>
      </w:r>
      <w:r w:rsidR="006314F2" w:rsidRPr="006314F2">
        <w:rPr>
          <w:sz w:val="27"/>
          <w:szCs w:val="27"/>
          <w:lang w:val="en-US"/>
        </w:rPr>
        <w:t>ữa</w:t>
      </w:r>
      <w:r w:rsidR="006314F2">
        <w:rPr>
          <w:sz w:val="27"/>
          <w:szCs w:val="27"/>
          <w:lang w:val="en-US"/>
        </w:rPr>
        <w:t xml:space="preserve"> </w:t>
      </w:r>
      <w:r w:rsidR="006314F2" w:rsidRPr="006314F2">
        <w:rPr>
          <w:sz w:val="27"/>
          <w:szCs w:val="27"/>
          <w:lang w:val="en-US"/>
        </w:rPr>
        <w:t>ă</w:t>
      </w:r>
      <w:r w:rsidR="006314F2">
        <w:rPr>
          <w:sz w:val="27"/>
          <w:szCs w:val="27"/>
          <w:lang w:val="en-US"/>
        </w:rPr>
        <w:t>n trong c</w:t>
      </w:r>
      <w:r w:rsidR="006314F2" w:rsidRPr="006314F2">
        <w:rPr>
          <w:sz w:val="27"/>
          <w:szCs w:val="27"/>
          <w:lang w:val="en-US"/>
        </w:rPr>
        <w:t>ác</w:t>
      </w:r>
      <w:r w:rsidR="006314F2">
        <w:rPr>
          <w:sz w:val="27"/>
          <w:szCs w:val="27"/>
          <w:lang w:val="en-US"/>
        </w:rPr>
        <w:t xml:space="preserve"> c</w:t>
      </w:r>
      <w:r w:rsidR="006314F2" w:rsidRPr="006314F2">
        <w:rPr>
          <w:sz w:val="27"/>
          <w:szCs w:val="27"/>
          <w:lang w:val="en-US"/>
        </w:rPr>
        <w:t>ơ</w:t>
      </w:r>
      <w:r w:rsidR="006314F2">
        <w:rPr>
          <w:sz w:val="27"/>
          <w:szCs w:val="27"/>
          <w:lang w:val="en-US"/>
        </w:rPr>
        <w:t xml:space="preserve"> s</w:t>
      </w:r>
      <w:r w:rsidR="006314F2" w:rsidRPr="006314F2">
        <w:rPr>
          <w:sz w:val="27"/>
          <w:szCs w:val="27"/>
          <w:lang w:val="en-US"/>
        </w:rPr>
        <w:t>ở</w:t>
      </w:r>
      <w:r w:rsidR="006314F2">
        <w:rPr>
          <w:sz w:val="27"/>
          <w:szCs w:val="27"/>
          <w:lang w:val="en-US"/>
        </w:rPr>
        <w:t xml:space="preserve"> gi</w:t>
      </w:r>
      <w:r w:rsidR="006314F2" w:rsidRPr="006314F2">
        <w:rPr>
          <w:sz w:val="27"/>
          <w:szCs w:val="27"/>
          <w:lang w:val="en-US"/>
        </w:rPr>
        <w:t>áo</w:t>
      </w:r>
      <w:r w:rsidR="006314F2">
        <w:rPr>
          <w:sz w:val="27"/>
          <w:szCs w:val="27"/>
          <w:lang w:val="en-US"/>
        </w:rPr>
        <w:t xml:space="preserve"> d</w:t>
      </w:r>
      <w:r w:rsidR="006314F2" w:rsidRPr="006314F2">
        <w:rPr>
          <w:sz w:val="27"/>
          <w:szCs w:val="27"/>
          <w:lang w:val="en-US"/>
        </w:rPr>
        <w:t>ục</w:t>
      </w:r>
    </w:p>
    <w:p w:rsidR="00C249AB" w:rsidRPr="00C249AB" w:rsidRDefault="00C249AB" w:rsidP="00C249AB">
      <w:pPr>
        <w:tabs>
          <w:tab w:val="left" w:pos="2250"/>
        </w:tabs>
        <w:spacing w:line="312" w:lineRule="auto"/>
        <w:contextualSpacing/>
        <w:jc w:val="both"/>
        <w:rPr>
          <w:sz w:val="27"/>
          <w:szCs w:val="27"/>
          <w:lang w:val="en-US"/>
        </w:rPr>
      </w:pPr>
      <w:r>
        <w:rPr>
          <w:sz w:val="27"/>
          <w:szCs w:val="27"/>
          <w:lang w:val="en-US"/>
        </w:rPr>
        <w:t xml:space="preserve">      </w:t>
      </w:r>
      <w:r w:rsidRPr="00C249AB">
        <w:rPr>
          <w:sz w:val="27"/>
          <w:szCs w:val="27"/>
          <w:lang w:val="en-US"/>
        </w:rPr>
        <w:t xml:space="preserve">+ </w:t>
      </w:r>
      <w:r w:rsidR="006314F2">
        <w:rPr>
          <w:sz w:val="27"/>
          <w:szCs w:val="27"/>
          <w:lang w:val="en-US"/>
        </w:rPr>
        <w:t>C</w:t>
      </w:r>
      <w:r w:rsidR="006314F2" w:rsidRPr="006314F2">
        <w:rPr>
          <w:sz w:val="27"/>
          <w:szCs w:val="27"/>
          <w:lang w:val="en-US"/>
        </w:rPr>
        <w:t>ô</w:t>
      </w:r>
      <w:r w:rsidR="006314F2">
        <w:rPr>
          <w:sz w:val="27"/>
          <w:szCs w:val="27"/>
          <w:lang w:val="en-US"/>
        </w:rPr>
        <w:t>ng v</w:t>
      </w:r>
      <w:r w:rsidR="006314F2" w:rsidRPr="006314F2">
        <w:rPr>
          <w:sz w:val="27"/>
          <w:szCs w:val="27"/>
          <w:lang w:val="en-US"/>
        </w:rPr>
        <w:t>ă</w:t>
      </w:r>
      <w:r w:rsidR="006314F2">
        <w:rPr>
          <w:sz w:val="27"/>
          <w:szCs w:val="27"/>
          <w:lang w:val="en-US"/>
        </w:rPr>
        <w:t>n</w:t>
      </w:r>
      <w:r w:rsidRPr="00C249AB">
        <w:rPr>
          <w:sz w:val="27"/>
          <w:szCs w:val="27"/>
          <w:lang w:val="en-US"/>
        </w:rPr>
        <w:t xml:space="preserve"> số </w:t>
      </w:r>
      <w:r w:rsidR="006314F2">
        <w:rPr>
          <w:sz w:val="27"/>
          <w:szCs w:val="27"/>
          <w:lang w:val="en-US"/>
        </w:rPr>
        <w:t>190/PGD</w:t>
      </w:r>
      <w:r w:rsidRPr="00C249AB">
        <w:rPr>
          <w:sz w:val="27"/>
          <w:szCs w:val="27"/>
          <w:lang w:val="en-US"/>
        </w:rPr>
        <w:t>ĐT</w:t>
      </w:r>
      <w:r w:rsidR="006314F2">
        <w:rPr>
          <w:sz w:val="27"/>
          <w:szCs w:val="27"/>
          <w:lang w:val="en-US"/>
        </w:rPr>
        <w:t>-GDMN</w:t>
      </w:r>
      <w:r w:rsidRPr="00C249AB">
        <w:rPr>
          <w:sz w:val="27"/>
          <w:szCs w:val="27"/>
          <w:lang w:val="en-US"/>
        </w:rPr>
        <w:t xml:space="preserve"> ngày </w:t>
      </w:r>
      <w:r w:rsidR="006314F2">
        <w:rPr>
          <w:sz w:val="27"/>
          <w:szCs w:val="27"/>
          <w:lang w:val="en-US"/>
        </w:rPr>
        <w:t>28/10</w:t>
      </w:r>
      <w:r w:rsidRPr="00C249AB">
        <w:rPr>
          <w:sz w:val="27"/>
          <w:szCs w:val="27"/>
          <w:lang w:val="en-US"/>
        </w:rPr>
        <w:t>/</w:t>
      </w:r>
      <w:r>
        <w:rPr>
          <w:sz w:val="27"/>
          <w:szCs w:val="27"/>
          <w:lang w:val="en-US"/>
        </w:rPr>
        <w:t xml:space="preserve">2024 của Phòng GD&amp;ĐT về </w:t>
      </w:r>
      <w:r w:rsidRPr="00C249AB">
        <w:rPr>
          <w:sz w:val="27"/>
          <w:szCs w:val="27"/>
          <w:lang w:val="en-US"/>
        </w:rPr>
        <w:t xml:space="preserve">việc </w:t>
      </w:r>
      <w:r w:rsidR="006314F2">
        <w:rPr>
          <w:sz w:val="27"/>
          <w:szCs w:val="27"/>
          <w:lang w:val="en-US"/>
        </w:rPr>
        <w:t>Hư</w:t>
      </w:r>
      <w:r w:rsidR="006314F2" w:rsidRPr="006314F2">
        <w:rPr>
          <w:sz w:val="27"/>
          <w:szCs w:val="27"/>
          <w:lang w:val="en-US"/>
        </w:rPr>
        <w:t>ớng</w:t>
      </w:r>
      <w:r w:rsidR="006314F2">
        <w:rPr>
          <w:sz w:val="27"/>
          <w:szCs w:val="27"/>
          <w:lang w:val="en-US"/>
        </w:rPr>
        <w:t xml:space="preserve"> d</w:t>
      </w:r>
      <w:r w:rsidR="006314F2" w:rsidRPr="006314F2">
        <w:rPr>
          <w:sz w:val="27"/>
          <w:szCs w:val="27"/>
          <w:lang w:val="en-US"/>
        </w:rPr>
        <w:t>ẫn</w:t>
      </w:r>
      <w:r w:rsidR="006314F2">
        <w:rPr>
          <w:sz w:val="27"/>
          <w:szCs w:val="27"/>
          <w:lang w:val="en-US"/>
        </w:rPr>
        <w:t xml:space="preserve"> H</w:t>
      </w:r>
      <w:r w:rsidR="006314F2" w:rsidRPr="006314F2">
        <w:rPr>
          <w:sz w:val="27"/>
          <w:szCs w:val="27"/>
          <w:lang w:val="en-US"/>
        </w:rPr>
        <w:t>ội</w:t>
      </w:r>
      <w:r w:rsidR="006314F2">
        <w:rPr>
          <w:sz w:val="27"/>
          <w:szCs w:val="27"/>
          <w:lang w:val="en-US"/>
        </w:rPr>
        <w:t xml:space="preserve"> thi GVDG-NVNDG c</w:t>
      </w:r>
      <w:r w:rsidR="006314F2" w:rsidRPr="006314F2">
        <w:rPr>
          <w:sz w:val="27"/>
          <w:szCs w:val="27"/>
          <w:lang w:val="en-US"/>
        </w:rPr>
        <w:t>ấp</w:t>
      </w:r>
      <w:r w:rsidR="006314F2">
        <w:rPr>
          <w:sz w:val="27"/>
          <w:szCs w:val="27"/>
          <w:lang w:val="en-US"/>
        </w:rPr>
        <w:t xml:space="preserve"> h</w:t>
      </w:r>
      <w:r w:rsidR="006314F2" w:rsidRPr="006314F2">
        <w:rPr>
          <w:sz w:val="27"/>
          <w:szCs w:val="27"/>
          <w:lang w:val="en-US"/>
        </w:rPr>
        <w:t>ọc</w:t>
      </w:r>
      <w:r w:rsidR="006314F2">
        <w:rPr>
          <w:sz w:val="27"/>
          <w:szCs w:val="27"/>
          <w:lang w:val="en-US"/>
        </w:rPr>
        <w:t xml:space="preserve"> m</w:t>
      </w:r>
      <w:r w:rsidR="006314F2" w:rsidRPr="006314F2">
        <w:rPr>
          <w:sz w:val="27"/>
          <w:szCs w:val="27"/>
          <w:lang w:val="en-US"/>
        </w:rPr>
        <w:t>ầm</w:t>
      </w:r>
      <w:r w:rsidR="006314F2">
        <w:rPr>
          <w:sz w:val="27"/>
          <w:szCs w:val="27"/>
          <w:lang w:val="en-US"/>
        </w:rPr>
        <w:t xml:space="preserve"> non qu</w:t>
      </w:r>
      <w:r w:rsidR="006314F2" w:rsidRPr="006314F2">
        <w:rPr>
          <w:sz w:val="27"/>
          <w:szCs w:val="27"/>
          <w:lang w:val="en-US"/>
        </w:rPr>
        <w:t>ận</w:t>
      </w:r>
      <w:r w:rsidR="006314F2">
        <w:rPr>
          <w:sz w:val="27"/>
          <w:szCs w:val="27"/>
          <w:lang w:val="en-US"/>
        </w:rPr>
        <w:t xml:space="preserve"> Đ</w:t>
      </w:r>
      <w:r w:rsidR="006314F2" w:rsidRPr="006314F2">
        <w:rPr>
          <w:sz w:val="27"/>
          <w:szCs w:val="27"/>
          <w:lang w:val="en-US"/>
        </w:rPr>
        <w:t>ống</w:t>
      </w:r>
      <w:r w:rsidR="006314F2">
        <w:rPr>
          <w:sz w:val="27"/>
          <w:szCs w:val="27"/>
          <w:lang w:val="en-US"/>
        </w:rPr>
        <w:t xml:space="preserve"> </w:t>
      </w:r>
      <w:r w:rsidR="006314F2" w:rsidRPr="006314F2">
        <w:rPr>
          <w:sz w:val="27"/>
          <w:szCs w:val="27"/>
          <w:lang w:val="en-US"/>
        </w:rPr>
        <w:t>Đ</w:t>
      </w:r>
      <w:r w:rsidR="006314F2">
        <w:rPr>
          <w:sz w:val="27"/>
          <w:szCs w:val="27"/>
          <w:lang w:val="en-US"/>
        </w:rPr>
        <w:t>a n</w:t>
      </w:r>
      <w:r w:rsidR="006314F2" w:rsidRPr="006314F2">
        <w:rPr>
          <w:sz w:val="27"/>
          <w:szCs w:val="27"/>
          <w:lang w:val="en-US"/>
        </w:rPr>
        <w:t>ă</w:t>
      </w:r>
      <w:r w:rsidR="006314F2">
        <w:rPr>
          <w:sz w:val="27"/>
          <w:szCs w:val="27"/>
          <w:lang w:val="en-US"/>
        </w:rPr>
        <w:t>m h</w:t>
      </w:r>
      <w:r w:rsidR="006314F2" w:rsidRPr="006314F2">
        <w:rPr>
          <w:sz w:val="27"/>
          <w:szCs w:val="27"/>
          <w:lang w:val="en-US"/>
        </w:rPr>
        <w:t>ọc</w:t>
      </w:r>
      <w:r w:rsidR="006314F2">
        <w:rPr>
          <w:sz w:val="27"/>
          <w:szCs w:val="27"/>
          <w:lang w:val="en-US"/>
        </w:rPr>
        <w:t xml:space="preserve"> 2024-2025</w:t>
      </w:r>
    </w:p>
    <w:p w:rsidR="009C375C" w:rsidRDefault="00992599" w:rsidP="00C249AB">
      <w:pPr>
        <w:tabs>
          <w:tab w:val="left" w:pos="2250"/>
        </w:tabs>
        <w:spacing w:line="312" w:lineRule="auto"/>
        <w:contextualSpacing/>
        <w:jc w:val="both"/>
        <w:rPr>
          <w:sz w:val="27"/>
          <w:szCs w:val="27"/>
          <w:lang w:val="en-US"/>
        </w:rPr>
      </w:pPr>
      <w:r>
        <w:rPr>
          <w:sz w:val="27"/>
          <w:szCs w:val="27"/>
          <w:lang w:val="en-US"/>
        </w:rPr>
        <w:t xml:space="preserve">      </w:t>
      </w:r>
      <w:r w:rsidR="009C375C" w:rsidRPr="009C375C">
        <w:rPr>
          <w:sz w:val="27"/>
          <w:szCs w:val="27"/>
          <w:lang w:val="en-US"/>
        </w:rPr>
        <w:t xml:space="preserve"> - Tập huấn, bồi dưỡng</w:t>
      </w:r>
      <w:r w:rsidR="00CF47E7">
        <w:rPr>
          <w:sz w:val="27"/>
          <w:szCs w:val="27"/>
          <w:lang w:val="en-US"/>
        </w:rPr>
        <w:t>:</w:t>
      </w:r>
    </w:p>
    <w:p w:rsidR="009C375C" w:rsidRDefault="009C375C" w:rsidP="006314F2">
      <w:pPr>
        <w:tabs>
          <w:tab w:val="left" w:pos="2250"/>
        </w:tabs>
        <w:spacing w:line="312" w:lineRule="auto"/>
        <w:contextualSpacing/>
        <w:jc w:val="both"/>
        <w:rPr>
          <w:sz w:val="27"/>
          <w:szCs w:val="27"/>
          <w:lang w:val="en-US"/>
        </w:rPr>
      </w:pPr>
      <w:r>
        <w:rPr>
          <w:sz w:val="27"/>
          <w:szCs w:val="27"/>
          <w:lang w:val="en-US"/>
        </w:rPr>
        <w:t xml:space="preserve">       </w:t>
      </w:r>
      <w:r w:rsidRPr="009C375C">
        <w:rPr>
          <w:sz w:val="27"/>
          <w:szCs w:val="27"/>
          <w:lang w:val="en-US"/>
        </w:rPr>
        <w:t xml:space="preserve">+ </w:t>
      </w:r>
      <w:r w:rsidR="006314F2">
        <w:rPr>
          <w:sz w:val="27"/>
          <w:szCs w:val="27"/>
          <w:lang w:val="en-US"/>
        </w:rPr>
        <w:t>Tham d</w:t>
      </w:r>
      <w:r w:rsidR="006314F2" w:rsidRPr="006314F2">
        <w:rPr>
          <w:sz w:val="27"/>
          <w:szCs w:val="27"/>
          <w:lang w:val="en-US"/>
        </w:rPr>
        <w:t>ự</w:t>
      </w:r>
      <w:r w:rsidR="006314F2">
        <w:rPr>
          <w:sz w:val="27"/>
          <w:szCs w:val="27"/>
          <w:lang w:val="en-US"/>
        </w:rPr>
        <w:t xml:space="preserve"> H</w:t>
      </w:r>
      <w:r w:rsidR="006314F2" w:rsidRPr="006314F2">
        <w:rPr>
          <w:sz w:val="27"/>
          <w:szCs w:val="27"/>
          <w:lang w:val="en-US"/>
        </w:rPr>
        <w:t>ội</w:t>
      </w:r>
      <w:r w:rsidR="006314F2">
        <w:rPr>
          <w:sz w:val="27"/>
          <w:szCs w:val="27"/>
          <w:lang w:val="en-US"/>
        </w:rPr>
        <w:t xml:space="preserve"> th</w:t>
      </w:r>
      <w:r w:rsidR="006314F2" w:rsidRPr="006314F2">
        <w:rPr>
          <w:sz w:val="27"/>
          <w:szCs w:val="27"/>
          <w:lang w:val="en-US"/>
        </w:rPr>
        <w:t>ảo</w:t>
      </w:r>
      <w:r w:rsidR="006314F2">
        <w:rPr>
          <w:sz w:val="27"/>
          <w:szCs w:val="27"/>
          <w:lang w:val="en-US"/>
        </w:rPr>
        <w:t xml:space="preserve"> “N</w:t>
      </w:r>
      <w:r w:rsidR="006314F2" w:rsidRPr="006314F2">
        <w:rPr>
          <w:sz w:val="27"/>
          <w:szCs w:val="27"/>
          <w:lang w:val="en-US"/>
        </w:rPr>
        <w:t>ă</w:t>
      </w:r>
      <w:r w:rsidR="006314F2">
        <w:rPr>
          <w:sz w:val="27"/>
          <w:szCs w:val="27"/>
          <w:lang w:val="en-US"/>
        </w:rPr>
        <w:t>ng cao ch</w:t>
      </w:r>
      <w:r w:rsidR="006314F2" w:rsidRPr="006314F2">
        <w:rPr>
          <w:sz w:val="27"/>
          <w:szCs w:val="27"/>
          <w:lang w:val="en-US"/>
        </w:rPr>
        <w:t>ất</w:t>
      </w:r>
      <w:r w:rsidR="006314F2">
        <w:rPr>
          <w:sz w:val="27"/>
          <w:szCs w:val="27"/>
          <w:lang w:val="en-US"/>
        </w:rPr>
        <w:t xml:space="preserve"> lư</w:t>
      </w:r>
      <w:r w:rsidR="006314F2" w:rsidRPr="006314F2">
        <w:rPr>
          <w:sz w:val="27"/>
          <w:szCs w:val="27"/>
          <w:lang w:val="en-US"/>
        </w:rPr>
        <w:t>ợng</w:t>
      </w:r>
      <w:r w:rsidR="006314F2">
        <w:rPr>
          <w:sz w:val="27"/>
          <w:szCs w:val="27"/>
          <w:lang w:val="en-US"/>
        </w:rPr>
        <w:t xml:space="preserve"> qu</w:t>
      </w:r>
      <w:r w:rsidR="006314F2" w:rsidRPr="006314F2">
        <w:rPr>
          <w:sz w:val="27"/>
          <w:szCs w:val="27"/>
          <w:lang w:val="en-US"/>
        </w:rPr>
        <w:t>ản</w:t>
      </w:r>
      <w:r w:rsidR="006314F2">
        <w:rPr>
          <w:sz w:val="27"/>
          <w:szCs w:val="27"/>
          <w:lang w:val="en-US"/>
        </w:rPr>
        <w:t xml:space="preserve"> l</w:t>
      </w:r>
      <w:r w:rsidR="006314F2" w:rsidRPr="006314F2">
        <w:rPr>
          <w:sz w:val="27"/>
          <w:szCs w:val="27"/>
          <w:lang w:val="en-US"/>
        </w:rPr>
        <w:t>ý</w:t>
      </w:r>
      <w:r w:rsidR="006314F2">
        <w:rPr>
          <w:sz w:val="27"/>
          <w:szCs w:val="27"/>
          <w:lang w:val="en-US"/>
        </w:rPr>
        <w:t xml:space="preserve"> c</w:t>
      </w:r>
      <w:r w:rsidR="006314F2" w:rsidRPr="006314F2">
        <w:rPr>
          <w:sz w:val="27"/>
          <w:szCs w:val="27"/>
          <w:lang w:val="en-US"/>
        </w:rPr>
        <w:t>ác</w:t>
      </w:r>
      <w:r w:rsidR="006314F2">
        <w:rPr>
          <w:sz w:val="27"/>
          <w:szCs w:val="27"/>
          <w:lang w:val="en-US"/>
        </w:rPr>
        <w:t xml:space="preserve"> c</w:t>
      </w:r>
      <w:r w:rsidR="006314F2" w:rsidRPr="006314F2">
        <w:rPr>
          <w:sz w:val="27"/>
          <w:szCs w:val="27"/>
          <w:lang w:val="en-US"/>
        </w:rPr>
        <w:t>ơ</w:t>
      </w:r>
      <w:r w:rsidR="006314F2">
        <w:rPr>
          <w:sz w:val="27"/>
          <w:szCs w:val="27"/>
          <w:lang w:val="en-US"/>
        </w:rPr>
        <w:t xml:space="preserve"> s</w:t>
      </w:r>
      <w:r w:rsidR="006314F2" w:rsidRPr="006314F2">
        <w:rPr>
          <w:sz w:val="27"/>
          <w:szCs w:val="27"/>
          <w:lang w:val="en-US"/>
        </w:rPr>
        <w:t>ở</w:t>
      </w:r>
      <w:r w:rsidR="006314F2">
        <w:rPr>
          <w:sz w:val="27"/>
          <w:szCs w:val="27"/>
          <w:lang w:val="en-US"/>
        </w:rPr>
        <w:t xml:space="preserve"> GDMN ngo</w:t>
      </w:r>
      <w:r w:rsidR="006314F2" w:rsidRPr="006314F2">
        <w:rPr>
          <w:sz w:val="27"/>
          <w:szCs w:val="27"/>
          <w:lang w:val="en-US"/>
        </w:rPr>
        <w:t>ài</w:t>
      </w:r>
      <w:r w:rsidR="006314F2">
        <w:rPr>
          <w:sz w:val="27"/>
          <w:szCs w:val="27"/>
          <w:lang w:val="en-US"/>
        </w:rPr>
        <w:t xml:space="preserve"> c</w:t>
      </w:r>
      <w:r w:rsidR="006314F2" w:rsidRPr="006314F2">
        <w:rPr>
          <w:sz w:val="27"/>
          <w:szCs w:val="27"/>
          <w:lang w:val="en-US"/>
        </w:rPr>
        <w:t>ô</w:t>
      </w:r>
      <w:r w:rsidR="006314F2">
        <w:rPr>
          <w:sz w:val="27"/>
          <w:szCs w:val="27"/>
          <w:lang w:val="en-US"/>
        </w:rPr>
        <w:t>ng l</w:t>
      </w:r>
      <w:r w:rsidR="006314F2" w:rsidRPr="006314F2">
        <w:rPr>
          <w:sz w:val="27"/>
          <w:szCs w:val="27"/>
          <w:lang w:val="en-US"/>
        </w:rPr>
        <w:t>ập</w:t>
      </w:r>
      <w:r w:rsidR="006314F2">
        <w:rPr>
          <w:sz w:val="27"/>
          <w:szCs w:val="27"/>
          <w:lang w:val="en-US"/>
        </w:rPr>
        <w:t>” t</w:t>
      </w:r>
      <w:r w:rsidR="006314F2" w:rsidRPr="006314F2">
        <w:rPr>
          <w:sz w:val="27"/>
          <w:szCs w:val="27"/>
          <w:lang w:val="en-US"/>
        </w:rPr>
        <w:t>ại</w:t>
      </w:r>
      <w:r w:rsidR="006314F2">
        <w:rPr>
          <w:sz w:val="27"/>
          <w:szCs w:val="27"/>
          <w:lang w:val="en-US"/>
        </w:rPr>
        <w:t xml:space="preserve"> trư</w:t>
      </w:r>
      <w:r w:rsidR="006314F2" w:rsidRPr="006314F2">
        <w:rPr>
          <w:sz w:val="27"/>
          <w:szCs w:val="27"/>
          <w:lang w:val="en-US"/>
        </w:rPr>
        <w:t>ờng</w:t>
      </w:r>
      <w:r w:rsidR="006314F2">
        <w:rPr>
          <w:sz w:val="27"/>
          <w:szCs w:val="27"/>
          <w:lang w:val="en-US"/>
        </w:rPr>
        <w:t xml:space="preserve"> MN L</w:t>
      </w:r>
      <w:r w:rsidR="006314F2" w:rsidRPr="006314F2">
        <w:rPr>
          <w:sz w:val="27"/>
          <w:szCs w:val="27"/>
          <w:lang w:val="en-US"/>
        </w:rPr>
        <w:t>ý</w:t>
      </w:r>
      <w:r w:rsidR="006314F2">
        <w:rPr>
          <w:sz w:val="27"/>
          <w:szCs w:val="27"/>
          <w:lang w:val="en-US"/>
        </w:rPr>
        <w:t xml:space="preserve"> Th</w:t>
      </w:r>
      <w:r w:rsidR="006314F2" w:rsidRPr="006314F2">
        <w:rPr>
          <w:sz w:val="27"/>
          <w:szCs w:val="27"/>
          <w:lang w:val="en-US"/>
        </w:rPr>
        <w:t>ái</w:t>
      </w:r>
      <w:r w:rsidR="006314F2">
        <w:rPr>
          <w:sz w:val="27"/>
          <w:szCs w:val="27"/>
          <w:lang w:val="en-US"/>
        </w:rPr>
        <w:t xml:space="preserve"> T</w:t>
      </w:r>
      <w:r w:rsidR="006314F2" w:rsidRPr="006314F2">
        <w:rPr>
          <w:sz w:val="27"/>
          <w:szCs w:val="27"/>
          <w:lang w:val="en-US"/>
        </w:rPr>
        <w:t>ổ</w:t>
      </w:r>
      <w:r w:rsidR="006314F2">
        <w:rPr>
          <w:sz w:val="27"/>
          <w:szCs w:val="27"/>
          <w:lang w:val="en-US"/>
        </w:rPr>
        <w:t xml:space="preserve"> qu</w:t>
      </w:r>
      <w:r w:rsidR="006314F2" w:rsidRPr="006314F2">
        <w:rPr>
          <w:sz w:val="27"/>
          <w:szCs w:val="27"/>
          <w:lang w:val="en-US"/>
        </w:rPr>
        <w:t>ận</w:t>
      </w:r>
      <w:r w:rsidR="006314F2">
        <w:rPr>
          <w:sz w:val="27"/>
          <w:szCs w:val="27"/>
          <w:lang w:val="en-US"/>
        </w:rPr>
        <w:t xml:space="preserve"> C</w:t>
      </w:r>
      <w:r w:rsidR="006314F2" w:rsidRPr="006314F2">
        <w:rPr>
          <w:sz w:val="27"/>
          <w:szCs w:val="27"/>
          <w:lang w:val="en-US"/>
        </w:rPr>
        <w:t>ầu</w:t>
      </w:r>
      <w:r w:rsidR="006314F2">
        <w:rPr>
          <w:sz w:val="27"/>
          <w:szCs w:val="27"/>
          <w:lang w:val="en-US"/>
        </w:rPr>
        <w:t xml:space="preserve"> Gi</w:t>
      </w:r>
      <w:r w:rsidR="006314F2" w:rsidRPr="006314F2">
        <w:rPr>
          <w:sz w:val="27"/>
          <w:szCs w:val="27"/>
          <w:lang w:val="en-US"/>
        </w:rPr>
        <w:t>ấy</w:t>
      </w:r>
      <w:r w:rsidR="00C249AB" w:rsidRPr="00C249AB">
        <w:rPr>
          <w:sz w:val="27"/>
          <w:szCs w:val="27"/>
          <w:lang w:val="en-US"/>
        </w:rPr>
        <w:t>.</w:t>
      </w:r>
    </w:p>
    <w:p w:rsidR="00C249AB" w:rsidRPr="00C249AB" w:rsidRDefault="00992599" w:rsidP="006314F2">
      <w:pPr>
        <w:tabs>
          <w:tab w:val="left" w:pos="2250"/>
        </w:tabs>
        <w:spacing w:line="312" w:lineRule="auto"/>
        <w:contextualSpacing/>
        <w:jc w:val="both"/>
        <w:rPr>
          <w:sz w:val="27"/>
          <w:szCs w:val="27"/>
          <w:lang w:val="en-US"/>
        </w:rPr>
      </w:pPr>
      <w:r>
        <w:rPr>
          <w:sz w:val="27"/>
          <w:szCs w:val="27"/>
          <w:lang w:val="en-US"/>
        </w:rPr>
        <w:t xml:space="preserve">       </w:t>
      </w:r>
      <w:r w:rsidR="00C249AB">
        <w:rPr>
          <w:sz w:val="27"/>
          <w:szCs w:val="27"/>
          <w:lang w:val="en-US"/>
        </w:rPr>
        <w:t>+</w:t>
      </w:r>
      <w:r w:rsidR="00C249AB" w:rsidRPr="00C249AB">
        <w:rPr>
          <w:sz w:val="27"/>
          <w:szCs w:val="27"/>
          <w:lang w:val="en-US"/>
        </w:rPr>
        <w:t xml:space="preserve"> </w:t>
      </w:r>
      <w:r w:rsidR="006314F2">
        <w:rPr>
          <w:sz w:val="27"/>
          <w:szCs w:val="27"/>
          <w:lang w:val="en-US"/>
        </w:rPr>
        <w:t>Ki</w:t>
      </w:r>
      <w:r w:rsidR="006314F2" w:rsidRPr="006314F2">
        <w:rPr>
          <w:sz w:val="27"/>
          <w:szCs w:val="27"/>
          <w:lang w:val="en-US"/>
        </w:rPr>
        <w:t>ến</w:t>
      </w:r>
      <w:r w:rsidR="006314F2">
        <w:rPr>
          <w:sz w:val="27"/>
          <w:szCs w:val="27"/>
          <w:lang w:val="en-US"/>
        </w:rPr>
        <w:t xml:space="preserve"> t</w:t>
      </w:r>
      <w:r w:rsidR="006314F2" w:rsidRPr="006314F2">
        <w:rPr>
          <w:sz w:val="27"/>
          <w:szCs w:val="27"/>
          <w:lang w:val="en-US"/>
        </w:rPr>
        <w:t>ập</w:t>
      </w:r>
      <w:r w:rsidR="006314F2">
        <w:rPr>
          <w:sz w:val="27"/>
          <w:szCs w:val="27"/>
          <w:lang w:val="en-US"/>
        </w:rPr>
        <w:t xml:space="preserve"> c</w:t>
      </w:r>
      <w:r w:rsidR="006314F2" w:rsidRPr="006314F2">
        <w:rPr>
          <w:sz w:val="27"/>
          <w:szCs w:val="27"/>
          <w:lang w:val="en-US"/>
        </w:rPr>
        <w:t>ải</w:t>
      </w:r>
      <w:r w:rsidR="006314F2">
        <w:rPr>
          <w:sz w:val="27"/>
          <w:szCs w:val="27"/>
          <w:lang w:val="en-US"/>
        </w:rPr>
        <w:t xml:space="preserve"> ti</w:t>
      </w:r>
      <w:r w:rsidR="006314F2" w:rsidRPr="006314F2">
        <w:rPr>
          <w:sz w:val="27"/>
          <w:szCs w:val="27"/>
          <w:lang w:val="en-US"/>
        </w:rPr>
        <w:t>ến</w:t>
      </w:r>
      <w:r w:rsidR="006314F2">
        <w:rPr>
          <w:sz w:val="27"/>
          <w:szCs w:val="27"/>
          <w:lang w:val="en-US"/>
        </w:rPr>
        <w:t xml:space="preserve"> Đ</w:t>
      </w:r>
      <w:r w:rsidR="006314F2" w:rsidRPr="006314F2">
        <w:rPr>
          <w:sz w:val="27"/>
          <w:szCs w:val="27"/>
          <w:lang w:val="en-US"/>
        </w:rPr>
        <w:t>ổi</w:t>
      </w:r>
      <w:r w:rsidR="006314F2">
        <w:rPr>
          <w:sz w:val="27"/>
          <w:szCs w:val="27"/>
          <w:lang w:val="en-US"/>
        </w:rPr>
        <w:t xml:space="preserve"> m</w:t>
      </w:r>
      <w:r w:rsidR="006314F2" w:rsidRPr="006314F2">
        <w:rPr>
          <w:sz w:val="27"/>
          <w:szCs w:val="27"/>
          <w:lang w:val="en-US"/>
        </w:rPr>
        <w:t>ới</w:t>
      </w:r>
      <w:r w:rsidR="006314F2">
        <w:rPr>
          <w:sz w:val="27"/>
          <w:szCs w:val="27"/>
          <w:lang w:val="en-US"/>
        </w:rPr>
        <w:t xml:space="preserve"> ho</w:t>
      </w:r>
      <w:r w:rsidR="006314F2" w:rsidRPr="006314F2">
        <w:rPr>
          <w:sz w:val="27"/>
          <w:szCs w:val="27"/>
          <w:lang w:val="en-US"/>
        </w:rPr>
        <w:t>ạt</w:t>
      </w:r>
      <w:r w:rsidR="006314F2">
        <w:rPr>
          <w:sz w:val="27"/>
          <w:szCs w:val="27"/>
          <w:lang w:val="en-US"/>
        </w:rPr>
        <w:t xml:space="preserve"> đ</w:t>
      </w:r>
      <w:r w:rsidR="006314F2" w:rsidRPr="006314F2">
        <w:rPr>
          <w:sz w:val="27"/>
          <w:szCs w:val="27"/>
          <w:lang w:val="en-US"/>
        </w:rPr>
        <w:t>ộng</w:t>
      </w:r>
      <w:r w:rsidR="006314F2">
        <w:rPr>
          <w:sz w:val="27"/>
          <w:szCs w:val="27"/>
          <w:lang w:val="en-US"/>
        </w:rPr>
        <w:t xml:space="preserve"> LQVH- L</w:t>
      </w:r>
      <w:r w:rsidR="006314F2" w:rsidRPr="006314F2">
        <w:rPr>
          <w:sz w:val="27"/>
          <w:szCs w:val="27"/>
          <w:lang w:val="en-US"/>
        </w:rPr>
        <w:t>ĩnh</w:t>
      </w:r>
      <w:r w:rsidR="006314F2">
        <w:rPr>
          <w:sz w:val="27"/>
          <w:szCs w:val="27"/>
          <w:lang w:val="en-US"/>
        </w:rPr>
        <w:t xml:space="preserve"> v</w:t>
      </w:r>
      <w:r w:rsidR="006314F2" w:rsidRPr="006314F2">
        <w:rPr>
          <w:sz w:val="27"/>
          <w:szCs w:val="27"/>
          <w:lang w:val="en-US"/>
        </w:rPr>
        <w:t>ực</w:t>
      </w:r>
      <w:r w:rsidR="006314F2">
        <w:rPr>
          <w:sz w:val="27"/>
          <w:szCs w:val="27"/>
          <w:lang w:val="en-US"/>
        </w:rPr>
        <w:t xml:space="preserve"> ph</w:t>
      </w:r>
      <w:r w:rsidR="006314F2" w:rsidRPr="006314F2">
        <w:rPr>
          <w:sz w:val="27"/>
          <w:szCs w:val="27"/>
          <w:lang w:val="en-US"/>
        </w:rPr>
        <w:t>át</w:t>
      </w:r>
      <w:r w:rsidR="006314F2">
        <w:rPr>
          <w:sz w:val="27"/>
          <w:szCs w:val="27"/>
          <w:lang w:val="en-US"/>
        </w:rPr>
        <w:t xml:space="preserve"> tri</w:t>
      </w:r>
      <w:r w:rsidR="006314F2" w:rsidRPr="006314F2">
        <w:rPr>
          <w:sz w:val="27"/>
          <w:szCs w:val="27"/>
          <w:lang w:val="en-US"/>
        </w:rPr>
        <w:t>ển</w:t>
      </w:r>
      <w:r w:rsidR="006314F2">
        <w:rPr>
          <w:sz w:val="27"/>
          <w:szCs w:val="27"/>
          <w:lang w:val="en-US"/>
        </w:rPr>
        <w:t xml:space="preserve"> ng</w:t>
      </w:r>
      <w:r w:rsidR="006314F2" w:rsidRPr="006314F2">
        <w:rPr>
          <w:sz w:val="27"/>
          <w:szCs w:val="27"/>
          <w:lang w:val="en-US"/>
        </w:rPr>
        <w:t>ô</w:t>
      </w:r>
      <w:r w:rsidR="006314F2">
        <w:rPr>
          <w:sz w:val="27"/>
          <w:szCs w:val="27"/>
          <w:lang w:val="en-US"/>
        </w:rPr>
        <w:t>n ng</w:t>
      </w:r>
      <w:r w:rsidR="006314F2" w:rsidRPr="006314F2">
        <w:rPr>
          <w:sz w:val="27"/>
          <w:szCs w:val="27"/>
          <w:lang w:val="en-US"/>
        </w:rPr>
        <w:t>ữ</w:t>
      </w:r>
      <w:r w:rsidR="006314F2">
        <w:rPr>
          <w:sz w:val="27"/>
          <w:szCs w:val="27"/>
          <w:lang w:val="en-US"/>
        </w:rPr>
        <w:t xml:space="preserve"> theo quan </w:t>
      </w:r>
      <w:r w:rsidR="006314F2" w:rsidRPr="006314F2">
        <w:rPr>
          <w:sz w:val="27"/>
          <w:szCs w:val="27"/>
          <w:lang w:val="en-US"/>
        </w:rPr>
        <w:t>đ</w:t>
      </w:r>
      <w:r w:rsidR="006314F2">
        <w:rPr>
          <w:sz w:val="27"/>
          <w:szCs w:val="27"/>
          <w:lang w:val="en-US"/>
        </w:rPr>
        <w:t>i</w:t>
      </w:r>
      <w:r w:rsidR="006314F2" w:rsidRPr="006314F2">
        <w:rPr>
          <w:sz w:val="27"/>
          <w:szCs w:val="27"/>
          <w:lang w:val="en-US"/>
        </w:rPr>
        <w:t>ểm</w:t>
      </w:r>
      <w:r w:rsidR="006314F2">
        <w:rPr>
          <w:sz w:val="27"/>
          <w:szCs w:val="27"/>
          <w:lang w:val="en-US"/>
        </w:rPr>
        <w:t xml:space="preserve"> “H</w:t>
      </w:r>
      <w:r w:rsidR="006314F2" w:rsidRPr="006314F2">
        <w:rPr>
          <w:sz w:val="27"/>
          <w:szCs w:val="27"/>
          <w:lang w:val="en-US"/>
        </w:rPr>
        <w:t>ọc</w:t>
      </w:r>
      <w:r w:rsidR="006314F2">
        <w:rPr>
          <w:sz w:val="27"/>
          <w:szCs w:val="27"/>
          <w:lang w:val="en-US"/>
        </w:rPr>
        <w:t xml:space="preserve"> b</w:t>
      </w:r>
      <w:r w:rsidR="006314F2" w:rsidRPr="006314F2">
        <w:rPr>
          <w:sz w:val="27"/>
          <w:szCs w:val="27"/>
          <w:lang w:val="en-US"/>
        </w:rPr>
        <w:t>ằng</w:t>
      </w:r>
      <w:r w:rsidR="006314F2">
        <w:rPr>
          <w:sz w:val="27"/>
          <w:szCs w:val="27"/>
          <w:lang w:val="en-US"/>
        </w:rPr>
        <w:t xml:space="preserve"> ch</w:t>
      </w:r>
      <w:r w:rsidR="006314F2" w:rsidRPr="006314F2">
        <w:rPr>
          <w:sz w:val="27"/>
          <w:szCs w:val="27"/>
          <w:lang w:val="en-US"/>
        </w:rPr>
        <w:t>ơ</w:t>
      </w:r>
      <w:r w:rsidR="006314F2">
        <w:rPr>
          <w:sz w:val="27"/>
          <w:szCs w:val="27"/>
          <w:lang w:val="en-US"/>
        </w:rPr>
        <w:t>i, ch</w:t>
      </w:r>
      <w:r w:rsidR="006314F2" w:rsidRPr="006314F2">
        <w:rPr>
          <w:sz w:val="27"/>
          <w:szCs w:val="27"/>
          <w:lang w:val="en-US"/>
        </w:rPr>
        <w:t>ơ</w:t>
      </w:r>
      <w:r w:rsidR="006314F2">
        <w:rPr>
          <w:sz w:val="27"/>
          <w:szCs w:val="27"/>
          <w:lang w:val="en-US"/>
        </w:rPr>
        <w:t>i m</w:t>
      </w:r>
      <w:r w:rsidR="006314F2" w:rsidRPr="006314F2">
        <w:rPr>
          <w:sz w:val="27"/>
          <w:szCs w:val="27"/>
          <w:lang w:val="en-US"/>
        </w:rPr>
        <w:t>à</w:t>
      </w:r>
      <w:r w:rsidR="006314F2">
        <w:rPr>
          <w:sz w:val="27"/>
          <w:szCs w:val="27"/>
          <w:lang w:val="en-US"/>
        </w:rPr>
        <w:t xml:space="preserve"> h</w:t>
      </w:r>
      <w:r w:rsidR="006314F2" w:rsidRPr="006314F2">
        <w:rPr>
          <w:sz w:val="27"/>
          <w:szCs w:val="27"/>
          <w:lang w:val="en-US"/>
        </w:rPr>
        <w:t>ọc</w:t>
      </w:r>
      <w:r w:rsidR="006314F2">
        <w:rPr>
          <w:sz w:val="27"/>
          <w:szCs w:val="27"/>
          <w:lang w:val="en-US"/>
        </w:rPr>
        <w:t>” c</w:t>
      </w:r>
      <w:r w:rsidR="006314F2" w:rsidRPr="006314F2">
        <w:rPr>
          <w:sz w:val="27"/>
          <w:szCs w:val="27"/>
          <w:lang w:val="en-US"/>
        </w:rPr>
        <w:t>ủa</w:t>
      </w:r>
      <w:r w:rsidR="006314F2">
        <w:rPr>
          <w:sz w:val="27"/>
          <w:szCs w:val="27"/>
          <w:lang w:val="en-US"/>
        </w:rPr>
        <w:t xml:space="preserve"> C</w:t>
      </w:r>
      <w:r w:rsidR="006314F2" w:rsidRPr="006314F2">
        <w:rPr>
          <w:sz w:val="27"/>
          <w:szCs w:val="27"/>
          <w:lang w:val="en-US"/>
        </w:rPr>
        <w:t>ụm</w:t>
      </w:r>
      <w:r w:rsidR="006314F2">
        <w:rPr>
          <w:sz w:val="27"/>
          <w:szCs w:val="27"/>
          <w:lang w:val="en-US"/>
        </w:rPr>
        <w:t xml:space="preserve"> 2</w:t>
      </w:r>
    </w:p>
    <w:p w:rsidR="00932759" w:rsidRPr="00C249AB" w:rsidRDefault="00C249AB" w:rsidP="00C249AB">
      <w:pPr>
        <w:tabs>
          <w:tab w:val="left" w:pos="2250"/>
        </w:tabs>
        <w:spacing w:line="312" w:lineRule="auto"/>
        <w:contextualSpacing/>
        <w:jc w:val="both"/>
        <w:rPr>
          <w:sz w:val="27"/>
          <w:szCs w:val="27"/>
          <w:lang w:val="en-US"/>
        </w:rPr>
      </w:pPr>
      <w:r>
        <w:rPr>
          <w:sz w:val="27"/>
          <w:szCs w:val="27"/>
          <w:lang w:val="en-US"/>
        </w:rPr>
        <w:t xml:space="preserve">      </w:t>
      </w:r>
      <w:r w:rsidR="00932759" w:rsidRPr="00932759">
        <w:rPr>
          <w:b/>
          <w:sz w:val="27"/>
          <w:lang w:val="en-US"/>
        </w:rPr>
        <w:t>II. Công tác chăm sóc, nuôi dưỡng</w:t>
      </w:r>
    </w:p>
    <w:p w:rsidR="0050282D" w:rsidRDefault="0050282D" w:rsidP="0050282D">
      <w:pPr>
        <w:shd w:val="clear" w:color="auto" w:fill="FFFFFF"/>
        <w:jc w:val="both"/>
        <w:rPr>
          <w:sz w:val="27"/>
          <w:lang w:val="en-US"/>
        </w:rPr>
      </w:pPr>
      <w:r>
        <w:rPr>
          <w:sz w:val="27"/>
          <w:lang w:val="en-US"/>
        </w:rPr>
        <w:t xml:space="preserve">      </w:t>
      </w:r>
      <w:r w:rsidR="00992599">
        <w:rPr>
          <w:sz w:val="27"/>
          <w:lang w:val="en-US"/>
        </w:rPr>
        <w:t xml:space="preserve"> - </w:t>
      </w:r>
      <w:r>
        <w:rPr>
          <w:sz w:val="27"/>
          <w:lang w:val="en-US"/>
        </w:rPr>
        <w:t>Th</w:t>
      </w:r>
      <w:r w:rsidRPr="0050282D">
        <w:rPr>
          <w:sz w:val="27"/>
          <w:lang w:val="en-US"/>
        </w:rPr>
        <w:t>ực</w:t>
      </w:r>
      <w:r>
        <w:rPr>
          <w:sz w:val="27"/>
          <w:lang w:val="en-US"/>
        </w:rPr>
        <w:t xml:space="preserve"> hi</w:t>
      </w:r>
      <w:r w:rsidRPr="0050282D">
        <w:rPr>
          <w:sz w:val="27"/>
          <w:lang w:val="en-US"/>
        </w:rPr>
        <w:t>ện</w:t>
      </w:r>
      <w:r>
        <w:rPr>
          <w:sz w:val="27"/>
          <w:lang w:val="en-US"/>
        </w:rPr>
        <w:t xml:space="preserve"> t</w:t>
      </w:r>
      <w:r w:rsidRPr="0050282D">
        <w:rPr>
          <w:sz w:val="27"/>
          <w:lang w:val="en-US"/>
        </w:rPr>
        <w:t>ốt</w:t>
      </w:r>
      <w:r>
        <w:rPr>
          <w:sz w:val="27"/>
          <w:lang w:val="en-US"/>
        </w:rPr>
        <w:t xml:space="preserve"> ch</w:t>
      </w:r>
      <w:r w:rsidRPr="0050282D">
        <w:rPr>
          <w:sz w:val="27"/>
          <w:lang w:val="en-US"/>
        </w:rPr>
        <w:t>ươ</w:t>
      </w:r>
      <w:r>
        <w:rPr>
          <w:sz w:val="27"/>
          <w:lang w:val="en-US"/>
        </w:rPr>
        <w:t>ng tr</w:t>
      </w:r>
      <w:r w:rsidRPr="0050282D">
        <w:rPr>
          <w:sz w:val="27"/>
          <w:lang w:val="en-US"/>
        </w:rPr>
        <w:t>ình</w:t>
      </w:r>
      <w:r>
        <w:rPr>
          <w:sz w:val="27"/>
          <w:lang w:val="en-US"/>
        </w:rPr>
        <w:t xml:space="preserve"> S</w:t>
      </w:r>
      <w:r w:rsidRPr="0050282D">
        <w:rPr>
          <w:sz w:val="27"/>
          <w:lang w:val="en-US"/>
        </w:rPr>
        <w:t>ức</w:t>
      </w:r>
      <w:r>
        <w:rPr>
          <w:sz w:val="27"/>
          <w:lang w:val="en-US"/>
        </w:rPr>
        <w:t xml:space="preserve"> kh</w:t>
      </w:r>
      <w:r w:rsidRPr="0050282D">
        <w:rPr>
          <w:sz w:val="27"/>
          <w:lang w:val="en-US"/>
        </w:rPr>
        <w:t>ỏe</w:t>
      </w:r>
      <w:r>
        <w:rPr>
          <w:sz w:val="27"/>
          <w:lang w:val="en-US"/>
        </w:rPr>
        <w:t xml:space="preserve"> h</w:t>
      </w:r>
      <w:r w:rsidRPr="0050282D">
        <w:rPr>
          <w:sz w:val="27"/>
          <w:lang w:val="en-US"/>
        </w:rPr>
        <w:t>ọc</w:t>
      </w:r>
      <w:r>
        <w:rPr>
          <w:sz w:val="27"/>
          <w:lang w:val="en-US"/>
        </w:rPr>
        <w:t xml:space="preserve"> đư</w:t>
      </w:r>
      <w:r w:rsidRPr="0050282D">
        <w:rPr>
          <w:sz w:val="27"/>
          <w:lang w:val="en-US"/>
        </w:rPr>
        <w:t>ờng</w:t>
      </w:r>
      <w:r>
        <w:rPr>
          <w:sz w:val="27"/>
          <w:lang w:val="en-US"/>
        </w:rPr>
        <w:t xml:space="preserve">: </w:t>
      </w:r>
    </w:p>
    <w:p w:rsidR="0050282D" w:rsidRPr="0050282D" w:rsidRDefault="0050282D" w:rsidP="0050282D">
      <w:pPr>
        <w:shd w:val="clear" w:color="auto" w:fill="FFFFFF"/>
        <w:jc w:val="both"/>
        <w:rPr>
          <w:bCs/>
          <w:color w:val="000000"/>
          <w:sz w:val="27"/>
          <w:szCs w:val="27"/>
          <w:lang w:val="en-US"/>
        </w:rPr>
      </w:pPr>
      <w:r>
        <w:rPr>
          <w:sz w:val="27"/>
          <w:lang w:val="en-US"/>
        </w:rPr>
        <w:t xml:space="preserve">        + </w:t>
      </w:r>
      <w:r w:rsidRPr="0050282D">
        <w:rPr>
          <w:bCs/>
          <w:color w:val="000000"/>
          <w:sz w:val="27"/>
          <w:szCs w:val="27"/>
          <w:lang w:val="en-US"/>
        </w:rPr>
        <w:t xml:space="preserve">Chăm sóc, bảo </w:t>
      </w:r>
      <w:r>
        <w:rPr>
          <w:bCs/>
          <w:color w:val="000000"/>
          <w:sz w:val="27"/>
          <w:szCs w:val="27"/>
          <w:lang w:val="en-US"/>
        </w:rPr>
        <w:t xml:space="preserve">vệ và quản lý sức khoẻ học sinh; </w:t>
      </w:r>
      <w:r w:rsidRPr="0050282D">
        <w:rPr>
          <w:color w:val="000000"/>
          <w:sz w:val="27"/>
          <w:szCs w:val="27"/>
          <w:lang w:val="en-US"/>
        </w:rPr>
        <w:t xml:space="preserve">Tổ chức </w:t>
      </w:r>
      <w:r>
        <w:rPr>
          <w:color w:val="000000"/>
          <w:sz w:val="27"/>
          <w:szCs w:val="27"/>
          <w:lang w:val="en-US"/>
        </w:rPr>
        <w:t>c</w:t>
      </w:r>
      <w:r w:rsidRPr="0050282D">
        <w:rPr>
          <w:color w:val="000000"/>
          <w:sz w:val="27"/>
          <w:szCs w:val="27"/>
          <w:lang w:val="en-US"/>
        </w:rPr>
        <w:t>â</w:t>
      </w:r>
      <w:r>
        <w:rPr>
          <w:color w:val="000000"/>
          <w:sz w:val="27"/>
          <w:szCs w:val="27"/>
          <w:lang w:val="en-US"/>
        </w:rPr>
        <w:t xml:space="preserve">n </w:t>
      </w:r>
      <w:r w:rsidRPr="0050282D">
        <w:rPr>
          <w:color w:val="000000"/>
          <w:sz w:val="27"/>
          <w:szCs w:val="27"/>
          <w:lang w:val="en-US"/>
        </w:rPr>
        <w:t>đ</w:t>
      </w:r>
      <w:r>
        <w:rPr>
          <w:color w:val="000000"/>
          <w:sz w:val="27"/>
          <w:szCs w:val="27"/>
          <w:lang w:val="en-US"/>
        </w:rPr>
        <w:t>o qu</w:t>
      </w:r>
      <w:r w:rsidRPr="0050282D">
        <w:rPr>
          <w:color w:val="000000"/>
          <w:sz w:val="27"/>
          <w:szCs w:val="27"/>
          <w:lang w:val="en-US"/>
        </w:rPr>
        <w:t>ý</w:t>
      </w:r>
      <w:r>
        <w:rPr>
          <w:color w:val="000000"/>
          <w:sz w:val="27"/>
          <w:szCs w:val="27"/>
          <w:lang w:val="en-US"/>
        </w:rPr>
        <w:t xml:space="preserve"> 2 cho 100% trẻ trong nhà trường trong th</w:t>
      </w:r>
      <w:r w:rsidRPr="0050282D">
        <w:rPr>
          <w:color w:val="000000"/>
          <w:sz w:val="27"/>
          <w:szCs w:val="27"/>
          <w:lang w:val="en-US"/>
        </w:rPr>
        <w:t>áng</w:t>
      </w:r>
      <w:r>
        <w:rPr>
          <w:color w:val="000000"/>
          <w:sz w:val="27"/>
          <w:szCs w:val="27"/>
          <w:lang w:val="en-US"/>
        </w:rPr>
        <w:t xml:space="preserve"> 12</w:t>
      </w:r>
      <w:r w:rsidRPr="0050282D">
        <w:rPr>
          <w:color w:val="000000"/>
          <w:sz w:val="27"/>
          <w:szCs w:val="27"/>
          <w:lang w:val="en-US"/>
        </w:rPr>
        <w:t xml:space="preserve"> </w:t>
      </w:r>
    </w:p>
    <w:p w:rsidR="006314F2" w:rsidRDefault="0050282D" w:rsidP="009C375C">
      <w:pPr>
        <w:pStyle w:val="ListParagraph"/>
        <w:tabs>
          <w:tab w:val="left" w:pos="2250"/>
        </w:tabs>
        <w:spacing w:line="288" w:lineRule="auto"/>
        <w:ind w:left="0" w:right="-7" w:firstLine="426"/>
        <w:contextualSpacing/>
        <w:rPr>
          <w:sz w:val="27"/>
          <w:lang w:val="en-US"/>
        </w:rPr>
      </w:pPr>
      <w:r>
        <w:rPr>
          <w:sz w:val="27"/>
          <w:lang w:val="en-US"/>
        </w:rPr>
        <w:t xml:space="preserve">  +  </w:t>
      </w:r>
      <w:r w:rsidRPr="0050282D">
        <w:rPr>
          <w:sz w:val="27"/>
          <w:lang w:val="en-US"/>
        </w:rPr>
        <w:t>Sân chơi ngoài trời có một số đồ chơi ngoài trời cho trẻ được vận động và vui chơi trong các giờ hoạt động ngoài trời</w:t>
      </w:r>
    </w:p>
    <w:p w:rsidR="0050282D" w:rsidRDefault="0050282D" w:rsidP="009C375C">
      <w:pPr>
        <w:pStyle w:val="ListParagraph"/>
        <w:tabs>
          <w:tab w:val="left" w:pos="2250"/>
        </w:tabs>
        <w:spacing w:line="288" w:lineRule="auto"/>
        <w:ind w:left="0" w:right="-7" w:firstLine="426"/>
        <w:contextualSpacing/>
        <w:rPr>
          <w:sz w:val="27"/>
          <w:lang w:val="en-US"/>
        </w:rPr>
      </w:pPr>
      <w:r>
        <w:rPr>
          <w:sz w:val="27"/>
          <w:lang w:val="en-US"/>
        </w:rPr>
        <w:t xml:space="preserve">  + </w:t>
      </w:r>
      <w:r w:rsidRPr="0050282D">
        <w:rPr>
          <w:sz w:val="27"/>
          <w:lang w:val="en-US"/>
        </w:rPr>
        <w:t>Tổ chức bữa ăn học đường, đảm bảo dinh dưỡng hợp lý trong trường học</w:t>
      </w:r>
    </w:p>
    <w:p w:rsidR="00181BD8" w:rsidRDefault="0050282D" w:rsidP="0050282D">
      <w:pPr>
        <w:tabs>
          <w:tab w:val="left" w:pos="2250"/>
        </w:tabs>
        <w:spacing w:line="288" w:lineRule="auto"/>
        <w:ind w:right="-7"/>
        <w:contextualSpacing/>
        <w:rPr>
          <w:sz w:val="27"/>
          <w:lang w:val="en-US"/>
        </w:rPr>
      </w:pPr>
      <w:r>
        <w:rPr>
          <w:sz w:val="27"/>
          <w:lang w:val="en-US"/>
        </w:rPr>
        <w:t xml:space="preserve">    </w:t>
      </w:r>
      <w:r w:rsidR="006314F2" w:rsidRPr="0050282D">
        <w:rPr>
          <w:sz w:val="27"/>
          <w:lang w:val="en-US"/>
        </w:rPr>
        <w:t xml:space="preserve">  </w:t>
      </w:r>
      <w:r w:rsidRPr="0050282D">
        <w:rPr>
          <w:sz w:val="27"/>
          <w:lang w:val="en-US"/>
        </w:rPr>
        <w:t xml:space="preserve"> </w:t>
      </w:r>
      <w:r w:rsidR="00992599" w:rsidRPr="0050282D">
        <w:rPr>
          <w:sz w:val="27"/>
          <w:lang w:val="en-US"/>
        </w:rPr>
        <w:t xml:space="preserve">- Thực hiện tốt các nguyên tắc quản lý nuôi dưỡng và tuân thủ các điều kiện </w:t>
      </w:r>
      <w:r w:rsidR="00992599" w:rsidRPr="0050282D">
        <w:rPr>
          <w:sz w:val="27"/>
          <w:lang w:val="en-US"/>
        </w:rPr>
        <w:lastRenderedPageBreak/>
        <w:t>đảm bảo</w:t>
      </w:r>
      <w:r w:rsidR="001A0FC5" w:rsidRPr="0050282D">
        <w:rPr>
          <w:sz w:val="27"/>
          <w:lang w:val="en-US"/>
        </w:rPr>
        <w:t xml:space="preserve"> ATTP</w:t>
      </w:r>
      <w:r>
        <w:rPr>
          <w:sz w:val="27"/>
          <w:lang w:val="en-US"/>
        </w:rPr>
        <w:t>:</w:t>
      </w:r>
      <w:r w:rsidRPr="0050282D">
        <w:rPr>
          <w:sz w:val="27"/>
          <w:lang w:val="en-US"/>
        </w:rPr>
        <w:t xml:space="preserve"> </w:t>
      </w:r>
    </w:p>
    <w:p w:rsidR="00181BD8" w:rsidRDefault="00181BD8" w:rsidP="0050282D">
      <w:pPr>
        <w:tabs>
          <w:tab w:val="left" w:pos="2250"/>
        </w:tabs>
        <w:spacing w:line="288" w:lineRule="auto"/>
        <w:ind w:right="-7"/>
        <w:contextualSpacing/>
        <w:rPr>
          <w:sz w:val="27"/>
          <w:lang w:val="en-US"/>
        </w:rPr>
      </w:pPr>
      <w:r w:rsidRPr="00181BD8">
        <w:rPr>
          <w:sz w:val="27"/>
          <w:lang w:val="en-US"/>
        </w:rPr>
        <w:t xml:space="preserve"> </w:t>
      </w:r>
      <w:r>
        <w:rPr>
          <w:sz w:val="27"/>
          <w:lang w:val="en-US"/>
        </w:rPr>
        <w:t xml:space="preserve">      + </w:t>
      </w:r>
      <w:r w:rsidRPr="00181BD8">
        <w:rPr>
          <w:sz w:val="27"/>
          <w:lang w:val="en-US"/>
        </w:rPr>
        <w:t>Hàng ngày thực hiện giao nhận thực p</w:t>
      </w:r>
      <w:r w:rsidR="00CF47E7">
        <w:rPr>
          <w:sz w:val="27"/>
          <w:lang w:val="en-US"/>
        </w:rPr>
        <w:t>hẩm công khai đầy đủ thành phần g</w:t>
      </w:r>
      <w:r w:rsidR="00CF47E7" w:rsidRPr="00CF47E7">
        <w:rPr>
          <w:sz w:val="27"/>
          <w:lang w:val="en-US"/>
        </w:rPr>
        <w:t>ồm</w:t>
      </w:r>
      <w:r w:rsidR="00CF47E7">
        <w:rPr>
          <w:sz w:val="27"/>
          <w:lang w:val="en-US"/>
        </w:rPr>
        <w:t xml:space="preserve">: </w:t>
      </w:r>
      <w:r w:rsidRPr="00181BD8">
        <w:rPr>
          <w:sz w:val="27"/>
          <w:lang w:val="en-US"/>
        </w:rPr>
        <w:t>Người giao hàng, kế toán, bếp chính, giáo viên, Ban giám hiệu, thanh tra đột xuất.</w:t>
      </w:r>
      <w:r>
        <w:rPr>
          <w:sz w:val="27"/>
          <w:lang w:val="en-US"/>
        </w:rPr>
        <w:t xml:space="preserve"> Khuy</w:t>
      </w:r>
      <w:r w:rsidRPr="00181BD8">
        <w:rPr>
          <w:sz w:val="27"/>
          <w:lang w:val="en-US"/>
        </w:rPr>
        <w:t>ến</w:t>
      </w:r>
      <w:r>
        <w:rPr>
          <w:sz w:val="27"/>
          <w:lang w:val="en-US"/>
        </w:rPr>
        <w:t xml:space="preserve"> kh</w:t>
      </w:r>
      <w:r w:rsidRPr="00181BD8">
        <w:rPr>
          <w:sz w:val="27"/>
          <w:lang w:val="en-US"/>
        </w:rPr>
        <w:t>ích</w:t>
      </w:r>
      <w:r>
        <w:rPr>
          <w:sz w:val="27"/>
          <w:lang w:val="en-US"/>
        </w:rPr>
        <w:t>, t</w:t>
      </w:r>
      <w:r w:rsidRPr="00181BD8">
        <w:rPr>
          <w:sz w:val="27"/>
          <w:lang w:val="en-US"/>
        </w:rPr>
        <w:t>ă</w:t>
      </w:r>
      <w:r>
        <w:rPr>
          <w:sz w:val="27"/>
          <w:lang w:val="en-US"/>
        </w:rPr>
        <w:t>ng cư</w:t>
      </w:r>
      <w:r w:rsidRPr="00181BD8">
        <w:rPr>
          <w:sz w:val="27"/>
          <w:lang w:val="en-US"/>
        </w:rPr>
        <w:t>ờng</w:t>
      </w:r>
      <w:r>
        <w:rPr>
          <w:sz w:val="27"/>
          <w:lang w:val="en-US"/>
        </w:rPr>
        <w:t xml:space="preserve"> s</w:t>
      </w:r>
      <w:r w:rsidRPr="00181BD8">
        <w:rPr>
          <w:sz w:val="27"/>
          <w:lang w:val="en-US"/>
        </w:rPr>
        <w:t>ự</w:t>
      </w:r>
      <w:r>
        <w:rPr>
          <w:sz w:val="27"/>
          <w:lang w:val="en-US"/>
        </w:rPr>
        <w:t xml:space="preserve"> gi</w:t>
      </w:r>
      <w:r w:rsidRPr="00181BD8">
        <w:rPr>
          <w:sz w:val="27"/>
          <w:lang w:val="en-US"/>
        </w:rPr>
        <w:t>ám</w:t>
      </w:r>
      <w:r>
        <w:rPr>
          <w:sz w:val="27"/>
          <w:lang w:val="en-US"/>
        </w:rPr>
        <w:t xml:space="preserve"> s</w:t>
      </w:r>
      <w:r w:rsidRPr="00181BD8">
        <w:rPr>
          <w:sz w:val="27"/>
          <w:lang w:val="en-US"/>
        </w:rPr>
        <w:t>át</w:t>
      </w:r>
      <w:r>
        <w:rPr>
          <w:sz w:val="27"/>
          <w:lang w:val="en-US"/>
        </w:rPr>
        <w:t xml:space="preserve"> c</w:t>
      </w:r>
      <w:r w:rsidRPr="00181BD8">
        <w:rPr>
          <w:sz w:val="27"/>
          <w:lang w:val="en-US"/>
        </w:rPr>
        <w:t>ủa</w:t>
      </w:r>
      <w:r>
        <w:rPr>
          <w:sz w:val="27"/>
          <w:lang w:val="en-US"/>
        </w:rPr>
        <w:t xml:space="preserve"> Ph</w:t>
      </w:r>
      <w:r w:rsidRPr="00181BD8">
        <w:rPr>
          <w:sz w:val="27"/>
          <w:lang w:val="en-US"/>
        </w:rPr>
        <w:t>ụ</w:t>
      </w:r>
      <w:r>
        <w:rPr>
          <w:sz w:val="27"/>
          <w:lang w:val="en-US"/>
        </w:rPr>
        <w:t xml:space="preserve"> huynh h</w:t>
      </w:r>
      <w:r w:rsidRPr="00181BD8">
        <w:rPr>
          <w:sz w:val="27"/>
          <w:lang w:val="en-US"/>
        </w:rPr>
        <w:t>ọc</w:t>
      </w:r>
      <w:r>
        <w:rPr>
          <w:sz w:val="27"/>
          <w:lang w:val="en-US"/>
        </w:rPr>
        <w:t xml:space="preserve"> sinh trong vi</w:t>
      </w:r>
      <w:r w:rsidRPr="00181BD8">
        <w:rPr>
          <w:sz w:val="27"/>
          <w:lang w:val="en-US"/>
        </w:rPr>
        <w:t>ệc</w:t>
      </w:r>
      <w:r>
        <w:rPr>
          <w:sz w:val="27"/>
          <w:lang w:val="en-US"/>
        </w:rPr>
        <w:t xml:space="preserve"> giao nh</w:t>
      </w:r>
      <w:r w:rsidRPr="00181BD8">
        <w:rPr>
          <w:sz w:val="27"/>
          <w:lang w:val="en-US"/>
        </w:rPr>
        <w:t>ận</w:t>
      </w:r>
      <w:r>
        <w:rPr>
          <w:sz w:val="27"/>
          <w:lang w:val="en-US"/>
        </w:rPr>
        <w:t xml:space="preserve"> th</w:t>
      </w:r>
      <w:r w:rsidRPr="00181BD8">
        <w:rPr>
          <w:sz w:val="27"/>
          <w:lang w:val="en-US"/>
        </w:rPr>
        <w:t>ực</w:t>
      </w:r>
      <w:r>
        <w:rPr>
          <w:sz w:val="27"/>
          <w:lang w:val="en-US"/>
        </w:rPr>
        <w:t xml:space="preserve"> ph</w:t>
      </w:r>
      <w:r w:rsidRPr="00181BD8">
        <w:rPr>
          <w:sz w:val="27"/>
          <w:lang w:val="en-US"/>
        </w:rPr>
        <w:t>ẩm</w:t>
      </w:r>
    </w:p>
    <w:p w:rsidR="0050282D" w:rsidRPr="0050282D" w:rsidRDefault="00181BD8" w:rsidP="0050282D">
      <w:pPr>
        <w:tabs>
          <w:tab w:val="left" w:pos="2250"/>
        </w:tabs>
        <w:spacing w:line="288" w:lineRule="auto"/>
        <w:ind w:right="-7"/>
        <w:contextualSpacing/>
        <w:rPr>
          <w:sz w:val="27"/>
          <w:lang w:val="en-US"/>
        </w:rPr>
      </w:pPr>
      <w:r>
        <w:rPr>
          <w:sz w:val="27"/>
          <w:lang w:val="en-US"/>
        </w:rPr>
        <w:t xml:space="preserve">      + </w:t>
      </w:r>
      <w:r w:rsidR="0050282D" w:rsidRPr="0050282D">
        <w:rPr>
          <w:sz w:val="27"/>
          <w:lang w:val="en-US"/>
        </w:rPr>
        <w:t>Tuân thủ nguyên tắc một chiều, tránh nhiễm chéo trong chế biến thực phẩm; vệ sinh sạch sẽ nơi chế biến, dụng cụ chế biến trước, trong và sau khi chế biến thực phẩm; đủ nguồn nước sạch sử dụng trong chế biến thực phẩm.</w:t>
      </w:r>
    </w:p>
    <w:p w:rsidR="00992599" w:rsidRDefault="00181BD8" w:rsidP="0050282D">
      <w:pPr>
        <w:pStyle w:val="ListParagraph"/>
        <w:tabs>
          <w:tab w:val="left" w:pos="2250"/>
        </w:tabs>
        <w:spacing w:line="288" w:lineRule="auto"/>
        <w:ind w:left="0" w:right="-7" w:firstLine="426"/>
        <w:contextualSpacing/>
        <w:rPr>
          <w:sz w:val="27"/>
          <w:lang w:val="en-US"/>
        </w:rPr>
      </w:pPr>
      <w:r>
        <w:rPr>
          <w:sz w:val="27"/>
          <w:lang w:val="en-US"/>
        </w:rPr>
        <w:t xml:space="preserve">+ </w:t>
      </w:r>
      <w:r w:rsidR="0050282D" w:rsidRPr="0050282D">
        <w:rPr>
          <w:sz w:val="27"/>
          <w:lang w:val="en-US"/>
        </w:rPr>
        <w:t>Thực hiện nghiêm túc, đầy đủ chế độ kiểm thực 3 bước trong bếp ăn tập thể: Trước khi chế biến, trong quá trình chế biến và trước khi ăn; lưu mẫu đầy đủ, đúng quy định.</w:t>
      </w:r>
    </w:p>
    <w:p w:rsidR="00181BD8" w:rsidRDefault="00992599" w:rsidP="00181BD8">
      <w:pPr>
        <w:tabs>
          <w:tab w:val="left" w:pos="567"/>
          <w:tab w:val="left" w:pos="10348"/>
        </w:tabs>
        <w:spacing w:before="87" w:line="288" w:lineRule="auto"/>
        <w:ind w:right="-7" w:hanging="2268"/>
        <w:contextualSpacing/>
        <w:jc w:val="both"/>
        <w:rPr>
          <w:sz w:val="27"/>
          <w:lang w:val="en-US"/>
        </w:rPr>
      </w:pPr>
      <w:r>
        <w:rPr>
          <w:sz w:val="27"/>
          <w:lang w:val="en-US"/>
        </w:rPr>
        <w:tab/>
      </w:r>
      <w:r w:rsidR="005804C0">
        <w:rPr>
          <w:sz w:val="27"/>
          <w:lang w:val="en-US"/>
        </w:rPr>
        <w:tab/>
      </w:r>
      <w:r w:rsidR="00181BD8">
        <w:rPr>
          <w:sz w:val="27"/>
          <w:lang w:val="en-US"/>
        </w:rPr>
        <w:t>-</w:t>
      </w:r>
      <w:r w:rsidR="00181BD8" w:rsidRPr="00181BD8">
        <w:rPr>
          <w:sz w:val="27"/>
          <w:lang w:val="en-US"/>
        </w:rPr>
        <w:t xml:space="preserve"> Tiếp tục duy trì ứng dụng CNTT trong quản lý nuôi dưỡng: sử dụng các trang tính báo ăn hàng ngày, phầm mềm Vietec tính khẩu phần ăn, thực đơn đảm bảo dinh dưỡng cho trẻ.</w:t>
      </w:r>
    </w:p>
    <w:p w:rsidR="00277BA3" w:rsidRDefault="00181BD8" w:rsidP="00277BA3">
      <w:pPr>
        <w:tabs>
          <w:tab w:val="left" w:pos="567"/>
          <w:tab w:val="left" w:pos="10348"/>
        </w:tabs>
        <w:spacing w:before="87" w:line="288" w:lineRule="auto"/>
        <w:ind w:right="-7"/>
        <w:contextualSpacing/>
        <w:jc w:val="both"/>
        <w:rPr>
          <w:sz w:val="27"/>
          <w:lang w:val="en-US"/>
        </w:rPr>
      </w:pPr>
      <w:r>
        <w:rPr>
          <w:sz w:val="27"/>
          <w:lang w:val="en-US"/>
        </w:rPr>
        <w:tab/>
      </w:r>
      <w:r w:rsidR="009918CE">
        <w:rPr>
          <w:sz w:val="27"/>
          <w:lang w:val="en-US"/>
        </w:rPr>
        <w:t xml:space="preserve">- </w:t>
      </w:r>
      <w:r w:rsidR="00277BA3" w:rsidRPr="00277BA3">
        <w:rPr>
          <w:sz w:val="27"/>
          <w:lang w:val="en-US"/>
        </w:rPr>
        <w:t xml:space="preserve">Quản lý chặt chẽ công tác VSATTP, công tác bán trú, phòng chống các dịch bệnh, ngộ độc thực phẩm từ các nguồn nước và thức ăn. </w:t>
      </w:r>
      <w:r w:rsidRPr="00181BD8">
        <w:rPr>
          <w:sz w:val="27"/>
          <w:lang w:val="en-US"/>
        </w:rPr>
        <w:t>Đảm</w:t>
      </w:r>
      <w:r>
        <w:rPr>
          <w:sz w:val="27"/>
          <w:lang w:val="en-US"/>
        </w:rPr>
        <w:t xml:space="preserve"> b</w:t>
      </w:r>
      <w:r w:rsidRPr="00181BD8">
        <w:rPr>
          <w:sz w:val="27"/>
          <w:lang w:val="en-US"/>
        </w:rPr>
        <w:t>ảo</w:t>
      </w:r>
      <w:r>
        <w:rPr>
          <w:sz w:val="27"/>
          <w:lang w:val="en-US"/>
        </w:rPr>
        <w:t xml:space="preserve"> c</w:t>
      </w:r>
      <w:r w:rsidRPr="00181BD8">
        <w:rPr>
          <w:sz w:val="27"/>
          <w:lang w:val="en-US"/>
        </w:rPr>
        <w:t>ác</w:t>
      </w:r>
      <w:r>
        <w:rPr>
          <w:sz w:val="27"/>
          <w:lang w:val="en-US"/>
        </w:rPr>
        <w:t xml:space="preserve"> l</w:t>
      </w:r>
      <w:r w:rsidRPr="00181BD8">
        <w:rPr>
          <w:sz w:val="27"/>
          <w:lang w:val="en-US"/>
        </w:rPr>
        <w:t>ớp</w:t>
      </w:r>
      <w:r>
        <w:rPr>
          <w:sz w:val="27"/>
          <w:lang w:val="en-US"/>
        </w:rPr>
        <w:t xml:space="preserve"> đ</w:t>
      </w:r>
      <w:r w:rsidRPr="00181BD8">
        <w:rPr>
          <w:sz w:val="27"/>
          <w:lang w:val="en-US"/>
        </w:rPr>
        <w:t>ều</w:t>
      </w:r>
      <w:r>
        <w:rPr>
          <w:sz w:val="27"/>
          <w:lang w:val="en-US"/>
        </w:rPr>
        <w:t xml:space="preserve"> c</w:t>
      </w:r>
      <w:r w:rsidRPr="00181BD8">
        <w:rPr>
          <w:sz w:val="27"/>
          <w:lang w:val="en-US"/>
        </w:rPr>
        <w:t>ó</w:t>
      </w:r>
      <w:r>
        <w:rPr>
          <w:sz w:val="27"/>
          <w:lang w:val="en-US"/>
        </w:rPr>
        <w:t xml:space="preserve"> c</w:t>
      </w:r>
      <w:r w:rsidRPr="00181BD8">
        <w:rPr>
          <w:sz w:val="27"/>
          <w:lang w:val="en-US"/>
        </w:rPr>
        <w:t>â</w:t>
      </w:r>
      <w:r>
        <w:rPr>
          <w:sz w:val="27"/>
          <w:lang w:val="en-US"/>
        </w:rPr>
        <w:t>y nư</w:t>
      </w:r>
      <w:r w:rsidRPr="00181BD8">
        <w:rPr>
          <w:sz w:val="27"/>
          <w:lang w:val="en-US"/>
        </w:rPr>
        <w:t>ớc</w:t>
      </w:r>
      <w:r>
        <w:rPr>
          <w:sz w:val="27"/>
          <w:lang w:val="en-US"/>
        </w:rPr>
        <w:t xml:space="preserve"> </w:t>
      </w:r>
      <w:r w:rsidRPr="00181BD8">
        <w:rPr>
          <w:sz w:val="27"/>
          <w:lang w:val="en-US"/>
        </w:rPr>
        <w:t>ấm</w:t>
      </w:r>
      <w:r>
        <w:rPr>
          <w:sz w:val="27"/>
          <w:lang w:val="en-US"/>
        </w:rPr>
        <w:t xml:space="preserve"> cho tr</w:t>
      </w:r>
      <w:r w:rsidRPr="00181BD8">
        <w:rPr>
          <w:sz w:val="27"/>
          <w:lang w:val="en-US"/>
        </w:rPr>
        <w:t>ẻ</w:t>
      </w:r>
      <w:r>
        <w:rPr>
          <w:sz w:val="27"/>
          <w:lang w:val="en-US"/>
        </w:rPr>
        <w:t xml:space="preserve"> </w:t>
      </w:r>
      <w:r w:rsidRPr="00181BD8">
        <w:rPr>
          <w:sz w:val="27"/>
          <w:lang w:val="en-US"/>
        </w:rPr>
        <w:t>đủ</w:t>
      </w:r>
      <w:r>
        <w:rPr>
          <w:sz w:val="27"/>
          <w:lang w:val="en-US"/>
        </w:rPr>
        <w:t>, v</w:t>
      </w:r>
      <w:r w:rsidRPr="00181BD8">
        <w:rPr>
          <w:sz w:val="27"/>
          <w:lang w:val="en-US"/>
        </w:rPr>
        <w:t>ệ</w:t>
      </w:r>
      <w:r>
        <w:rPr>
          <w:sz w:val="27"/>
          <w:lang w:val="en-US"/>
        </w:rPr>
        <w:t xml:space="preserve"> sinh v</w:t>
      </w:r>
      <w:r w:rsidRPr="00181BD8">
        <w:rPr>
          <w:sz w:val="27"/>
          <w:lang w:val="en-US"/>
        </w:rPr>
        <w:t>à</w:t>
      </w:r>
      <w:r>
        <w:rPr>
          <w:sz w:val="27"/>
          <w:lang w:val="en-US"/>
        </w:rPr>
        <w:t xml:space="preserve"> ph</w:t>
      </w:r>
      <w:r w:rsidRPr="00181BD8">
        <w:rPr>
          <w:sz w:val="27"/>
          <w:lang w:val="en-US"/>
        </w:rPr>
        <w:t>ù</w:t>
      </w:r>
      <w:r>
        <w:rPr>
          <w:sz w:val="27"/>
          <w:lang w:val="en-US"/>
        </w:rPr>
        <w:t xml:space="preserve"> h</w:t>
      </w:r>
      <w:r w:rsidRPr="00181BD8">
        <w:rPr>
          <w:sz w:val="27"/>
          <w:lang w:val="en-US"/>
        </w:rPr>
        <w:t>ợp</w:t>
      </w:r>
      <w:r>
        <w:rPr>
          <w:sz w:val="27"/>
          <w:lang w:val="en-US"/>
        </w:rPr>
        <w:t xml:space="preserve"> v</w:t>
      </w:r>
      <w:r w:rsidRPr="00181BD8">
        <w:rPr>
          <w:sz w:val="27"/>
          <w:lang w:val="en-US"/>
        </w:rPr>
        <w:t>ới</w:t>
      </w:r>
      <w:r>
        <w:rPr>
          <w:sz w:val="27"/>
          <w:lang w:val="en-US"/>
        </w:rPr>
        <w:t xml:space="preserve"> th</w:t>
      </w:r>
      <w:r w:rsidRPr="00181BD8">
        <w:rPr>
          <w:sz w:val="27"/>
          <w:lang w:val="en-US"/>
        </w:rPr>
        <w:t>ời</w:t>
      </w:r>
      <w:r>
        <w:rPr>
          <w:sz w:val="27"/>
          <w:lang w:val="en-US"/>
        </w:rPr>
        <w:t xml:space="preserve"> ti</w:t>
      </w:r>
      <w:r w:rsidRPr="00181BD8">
        <w:rPr>
          <w:sz w:val="27"/>
          <w:lang w:val="en-US"/>
        </w:rPr>
        <w:t>ết</w:t>
      </w:r>
      <w:r>
        <w:rPr>
          <w:sz w:val="27"/>
          <w:lang w:val="en-US"/>
        </w:rPr>
        <w:t xml:space="preserve"> giao m</w:t>
      </w:r>
      <w:r w:rsidRPr="00181BD8">
        <w:rPr>
          <w:sz w:val="27"/>
          <w:lang w:val="en-US"/>
        </w:rPr>
        <w:t>ùa</w:t>
      </w:r>
    </w:p>
    <w:p w:rsidR="00CF47E7" w:rsidRPr="00CF47E7" w:rsidRDefault="00181BD8" w:rsidP="00CF47E7">
      <w:pPr>
        <w:tabs>
          <w:tab w:val="left" w:pos="567"/>
          <w:tab w:val="left" w:pos="10348"/>
        </w:tabs>
        <w:spacing w:before="87" w:line="288" w:lineRule="auto"/>
        <w:ind w:right="-7"/>
        <w:contextualSpacing/>
        <w:jc w:val="both"/>
        <w:rPr>
          <w:b/>
          <w:sz w:val="27"/>
          <w:lang w:val="en-US"/>
        </w:rPr>
      </w:pPr>
      <w:r>
        <w:rPr>
          <w:sz w:val="27"/>
          <w:lang w:val="en-US"/>
        </w:rPr>
        <w:tab/>
      </w:r>
      <w:r w:rsidRPr="00181BD8">
        <w:rPr>
          <w:b/>
          <w:sz w:val="27"/>
          <w:lang w:val="en-US"/>
        </w:rPr>
        <w:t>III. Công tác Y tế, VSATTP, an ninh an toàn trường học</w:t>
      </w:r>
    </w:p>
    <w:p w:rsidR="00CF47E7" w:rsidRPr="001C1354" w:rsidRDefault="00CF47E7" w:rsidP="00CF47E7">
      <w:pPr>
        <w:tabs>
          <w:tab w:val="left" w:pos="426"/>
          <w:tab w:val="left" w:pos="10348"/>
        </w:tabs>
        <w:spacing w:before="87" w:line="288" w:lineRule="auto"/>
        <w:ind w:right="-7"/>
        <w:contextualSpacing/>
        <w:jc w:val="both"/>
        <w:rPr>
          <w:sz w:val="27"/>
          <w:lang w:val="en-US"/>
        </w:rPr>
      </w:pPr>
      <w:r>
        <w:rPr>
          <w:b/>
          <w:sz w:val="27"/>
          <w:lang w:val="en-US"/>
        </w:rPr>
        <w:tab/>
      </w:r>
      <w:r w:rsidRPr="001C1354">
        <w:rPr>
          <w:sz w:val="27"/>
          <w:lang w:val="en-US"/>
        </w:rPr>
        <w:t xml:space="preserve">- Đảm </w:t>
      </w:r>
      <w:r>
        <w:rPr>
          <w:sz w:val="27"/>
          <w:lang w:val="en-US"/>
        </w:rPr>
        <w:t>b</w:t>
      </w:r>
      <w:r w:rsidRPr="001C1354">
        <w:rPr>
          <w:sz w:val="27"/>
          <w:lang w:val="en-US"/>
        </w:rPr>
        <w:t>ảo</w:t>
      </w:r>
      <w:r>
        <w:rPr>
          <w:sz w:val="27"/>
          <w:lang w:val="en-US"/>
        </w:rPr>
        <w:t xml:space="preserve"> tuy</w:t>
      </w:r>
      <w:r w:rsidRPr="001C1354">
        <w:rPr>
          <w:sz w:val="27"/>
          <w:lang w:val="en-US"/>
        </w:rPr>
        <w:t>ệt</w:t>
      </w:r>
      <w:r>
        <w:rPr>
          <w:sz w:val="27"/>
          <w:lang w:val="en-US"/>
        </w:rPr>
        <w:t xml:space="preserve"> đ</w:t>
      </w:r>
      <w:r w:rsidRPr="001C1354">
        <w:rPr>
          <w:sz w:val="27"/>
          <w:lang w:val="en-US"/>
        </w:rPr>
        <w:t>ối</w:t>
      </w:r>
      <w:r>
        <w:rPr>
          <w:sz w:val="27"/>
          <w:lang w:val="en-US"/>
        </w:rPr>
        <w:t xml:space="preserve"> c</w:t>
      </w:r>
      <w:r w:rsidRPr="001C1354">
        <w:rPr>
          <w:sz w:val="27"/>
          <w:lang w:val="en-US"/>
        </w:rPr>
        <w:t>ô</w:t>
      </w:r>
      <w:r>
        <w:rPr>
          <w:sz w:val="27"/>
          <w:lang w:val="en-US"/>
        </w:rPr>
        <w:t>ng t</w:t>
      </w:r>
      <w:r w:rsidRPr="001C1354">
        <w:rPr>
          <w:sz w:val="27"/>
          <w:lang w:val="en-US"/>
        </w:rPr>
        <w:t>á</w:t>
      </w:r>
      <w:r>
        <w:rPr>
          <w:sz w:val="27"/>
          <w:lang w:val="en-US"/>
        </w:rPr>
        <w:t>c v</w:t>
      </w:r>
      <w:r w:rsidRPr="001C1354">
        <w:rPr>
          <w:sz w:val="27"/>
          <w:lang w:val="en-US"/>
        </w:rPr>
        <w:t>ệ</w:t>
      </w:r>
      <w:r>
        <w:rPr>
          <w:sz w:val="27"/>
          <w:lang w:val="en-US"/>
        </w:rPr>
        <w:t xml:space="preserve"> sinh an to</w:t>
      </w:r>
      <w:r w:rsidRPr="001C1354">
        <w:rPr>
          <w:sz w:val="27"/>
          <w:lang w:val="en-US"/>
        </w:rPr>
        <w:t>àn</w:t>
      </w:r>
      <w:r>
        <w:rPr>
          <w:sz w:val="27"/>
          <w:lang w:val="en-US"/>
        </w:rPr>
        <w:t xml:space="preserve"> th</w:t>
      </w:r>
      <w:r w:rsidRPr="001C1354">
        <w:rPr>
          <w:sz w:val="27"/>
          <w:lang w:val="en-US"/>
        </w:rPr>
        <w:t>ực</w:t>
      </w:r>
      <w:r>
        <w:rPr>
          <w:sz w:val="27"/>
          <w:lang w:val="en-US"/>
        </w:rPr>
        <w:t xml:space="preserve"> ph</w:t>
      </w:r>
      <w:r w:rsidRPr="001C1354">
        <w:rPr>
          <w:sz w:val="27"/>
          <w:lang w:val="en-US"/>
        </w:rPr>
        <w:t>ẩm</w:t>
      </w:r>
      <w:r>
        <w:rPr>
          <w:sz w:val="27"/>
          <w:lang w:val="en-US"/>
        </w:rPr>
        <w:t>, an ninh an to</w:t>
      </w:r>
      <w:r w:rsidRPr="001C1354">
        <w:rPr>
          <w:sz w:val="27"/>
          <w:lang w:val="en-US"/>
        </w:rPr>
        <w:t>àn</w:t>
      </w:r>
      <w:r>
        <w:rPr>
          <w:sz w:val="27"/>
          <w:lang w:val="en-US"/>
        </w:rPr>
        <w:t xml:space="preserve"> trong nh</w:t>
      </w:r>
      <w:r w:rsidRPr="001C1354">
        <w:rPr>
          <w:sz w:val="27"/>
          <w:lang w:val="en-US"/>
        </w:rPr>
        <w:t>à</w:t>
      </w:r>
      <w:r>
        <w:rPr>
          <w:sz w:val="27"/>
          <w:lang w:val="en-US"/>
        </w:rPr>
        <w:t xml:space="preserve"> trư</w:t>
      </w:r>
      <w:r w:rsidRPr="001C1354">
        <w:rPr>
          <w:sz w:val="27"/>
          <w:lang w:val="en-US"/>
        </w:rPr>
        <w:t>ờng</w:t>
      </w:r>
    </w:p>
    <w:p w:rsidR="00CF47E7" w:rsidRDefault="00CF47E7" w:rsidP="00CF47E7">
      <w:pPr>
        <w:tabs>
          <w:tab w:val="left" w:pos="426"/>
          <w:tab w:val="left" w:pos="10348"/>
        </w:tabs>
        <w:spacing w:before="87" w:line="288" w:lineRule="auto"/>
        <w:ind w:right="-7"/>
        <w:contextualSpacing/>
        <w:jc w:val="both"/>
        <w:rPr>
          <w:sz w:val="27"/>
          <w:lang w:val="en-US"/>
        </w:rPr>
      </w:pPr>
      <w:r>
        <w:rPr>
          <w:b/>
          <w:sz w:val="27"/>
          <w:lang w:val="en-US"/>
        </w:rPr>
        <w:tab/>
      </w:r>
      <w:r w:rsidRPr="005804C0">
        <w:rPr>
          <w:sz w:val="27"/>
          <w:lang w:val="en-US"/>
        </w:rPr>
        <w:t>- Thường xuyên tổng vệ sinh môi trường thu gom rác thải, vệ sinh các đồ dùng đồ chơi ngoài trời</w:t>
      </w:r>
      <w:r>
        <w:rPr>
          <w:sz w:val="27"/>
          <w:lang w:val="en-US"/>
        </w:rPr>
        <w:t xml:space="preserve"> h</w:t>
      </w:r>
      <w:r w:rsidRPr="001C1354">
        <w:rPr>
          <w:sz w:val="27"/>
          <w:lang w:val="en-US"/>
        </w:rPr>
        <w:t>à</w:t>
      </w:r>
      <w:r>
        <w:rPr>
          <w:sz w:val="27"/>
          <w:lang w:val="en-US"/>
        </w:rPr>
        <w:t>ng ng</w:t>
      </w:r>
      <w:r w:rsidRPr="001C1354">
        <w:rPr>
          <w:sz w:val="27"/>
          <w:lang w:val="en-US"/>
        </w:rPr>
        <w:t>ày</w:t>
      </w:r>
      <w:r>
        <w:rPr>
          <w:sz w:val="27"/>
          <w:lang w:val="en-US"/>
        </w:rPr>
        <w:t>;</w:t>
      </w:r>
    </w:p>
    <w:p w:rsidR="00CF47E7" w:rsidRDefault="00CF47E7" w:rsidP="00CF47E7">
      <w:pPr>
        <w:tabs>
          <w:tab w:val="left" w:pos="426"/>
          <w:tab w:val="left" w:pos="10348"/>
        </w:tabs>
        <w:spacing w:before="87" w:line="288" w:lineRule="auto"/>
        <w:ind w:right="-7"/>
        <w:contextualSpacing/>
        <w:jc w:val="both"/>
        <w:rPr>
          <w:sz w:val="27"/>
          <w:lang w:val="en-US"/>
        </w:rPr>
      </w:pPr>
      <w:r>
        <w:rPr>
          <w:sz w:val="27"/>
          <w:lang w:val="en-US"/>
        </w:rPr>
        <w:t xml:space="preserve"> </w:t>
      </w:r>
      <w:r>
        <w:rPr>
          <w:sz w:val="27"/>
          <w:lang w:val="en-US"/>
        </w:rPr>
        <w:tab/>
      </w:r>
      <w:r w:rsidRPr="00E82D32">
        <w:rPr>
          <w:sz w:val="27"/>
          <w:lang w:val="en-US"/>
        </w:rPr>
        <w:t>- Thực hiện vệ sinh môi trường các khu vực, thực hiện các biên pháp phòng chống dịch bệnh như Sốt xuất huyết, Tay chân miệng…</w:t>
      </w:r>
    </w:p>
    <w:p w:rsidR="00CF47E7" w:rsidRDefault="00CF47E7" w:rsidP="00CF47E7">
      <w:pPr>
        <w:tabs>
          <w:tab w:val="left" w:pos="426"/>
          <w:tab w:val="left" w:pos="10348"/>
        </w:tabs>
        <w:spacing w:before="87" w:line="288" w:lineRule="auto"/>
        <w:ind w:right="-7"/>
        <w:contextualSpacing/>
        <w:jc w:val="both"/>
        <w:rPr>
          <w:sz w:val="27"/>
          <w:lang w:val="en-US"/>
        </w:rPr>
      </w:pPr>
      <w:r>
        <w:rPr>
          <w:sz w:val="27"/>
          <w:lang w:val="en-US"/>
        </w:rPr>
        <w:tab/>
      </w:r>
      <w:r w:rsidRPr="001C1354">
        <w:rPr>
          <w:sz w:val="27"/>
          <w:lang w:val="en-US"/>
        </w:rPr>
        <w:t xml:space="preserve">- Thường xuyên truyền, làm tốt công tác </w:t>
      </w:r>
      <w:r>
        <w:rPr>
          <w:sz w:val="27"/>
          <w:lang w:val="en-US"/>
        </w:rPr>
        <w:t>tuy</w:t>
      </w:r>
      <w:r w:rsidRPr="002A5BB8">
        <w:rPr>
          <w:sz w:val="27"/>
          <w:lang w:val="en-US"/>
        </w:rPr>
        <w:t>ê</w:t>
      </w:r>
      <w:r>
        <w:rPr>
          <w:sz w:val="27"/>
          <w:lang w:val="en-US"/>
        </w:rPr>
        <w:t>n truy</w:t>
      </w:r>
      <w:r w:rsidRPr="002A5BB8">
        <w:rPr>
          <w:sz w:val="27"/>
          <w:lang w:val="en-US"/>
        </w:rPr>
        <w:t>ền</w:t>
      </w:r>
      <w:r>
        <w:rPr>
          <w:sz w:val="27"/>
          <w:lang w:val="en-US"/>
        </w:rPr>
        <w:t xml:space="preserve"> ki</w:t>
      </w:r>
      <w:r w:rsidRPr="002A5BB8">
        <w:rPr>
          <w:sz w:val="27"/>
          <w:lang w:val="en-US"/>
        </w:rPr>
        <w:t>ến</w:t>
      </w:r>
      <w:r>
        <w:rPr>
          <w:sz w:val="27"/>
          <w:lang w:val="en-US"/>
        </w:rPr>
        <w:t xml:space="preserve"> th</w:t>
      </w:r>
      <w:r w:rsidRPr="002A5BB8">
        <w:rPr>
          <w:sz w:val="27"/>
          <w:lang w:val="en-US"/>
        </w:rPr>
        <w:t>ức</w:t>
      </w:r>
      <w:r>
        <w:rPr>
          <w:sz w:val="27"/>
          <w:lang w:val="en-US"/>
        </w:rPr>
        <w:t xml:space="preserve"> v</w:t>
      </w:r>
      <w:r w:rsidRPr="002A5BB8">
        <w:rPr>
          <w:sz w:val="27"/>
          <w:lang w:val="en-US"/>
        </w:rPr>
        <w:t>ề</w:t>
      </w:r>
      <w:r>
        <w:rPr>
          <w:sz w:val="27"/>
          <w:lang w:val="en-US"/>
        </w:rPr>
        <w:t xml:space="preserve"> ATTP, bi</w:t>
      </w:r>
      <w:r w:rsidRPr="002A5BB8">
        <w:rPr>
          <w:sz w:val="27"/>
          <w:lang w:val="en-US"/>
        </w:rPr>
        <w:t>ện</w:t>
      </w:r>
      <w:r>
        <w:rPr>
          <w:sz w:val="27"/>
          <w:lang w:val="en-US"/>
        </w:rPr>
        <w:t xml:space="preserve"> ph</w:t>
      </w:r>
      <w:r w:rsidRPr="002A5BB8">
        <w:rPr>
          <w:sz w:val="27"/>
          <w:lang w:val="en-US"/>
        </w:rPr>
        <w:t>áp</w:t>
      </w:r>
      <w:r>
        <w:rPr>
          <w:sz w:val="27"/>
          <w:lang w:val="en-US"/>
        </w:rPr>
        <w:t xml:space="preserve"> ph</w:t>
      </w:r>
      <w:r w:rsidRPr="002A5BB8">
        <w:rPr>
          <w:sz w:val="27"/>
          <w:lang w:val="en-US"/>
        </w:rPr>
        <w:t>òng</w:t>
      </w:r>
      <w:r>
        <w:rPr>
          <w:sz w:val="27"/>
          <w:lang w:val="en-US"/>
        </w:rPr>
        <w:t xml:space="preserve"> ch</w:t>
      </w:r>
      <w:r w:rsidRPr="002A5BB8">
        <w:rPr>
          <w:sz w:val="27"/>
          <w:lang w:val="en-US"/>
        </w:rPr>
        <w:t>ống</w:t>
      </w:r>
      <w:r>
        <w:rPr>
          <w:sz w:val="27"/>
          <w:lang w:val="en-US"/>
        </w:rPr>
        <w:t xml:space="preserve"> ng</w:t>
      </w:r>
      <w:r w:rsidRPr="002A5BB8">
        <w:rPr>
          <w:sz w:val="27"/>
          <w:lang w:val="en-US"/>
        </w:rPr>
        <w:t>ộ</w:t>
      </w:r>
      <w:r>
        <w:rPr>
          <w:sz w:val="27"/>
          <w:lang w:val="en-US"/>
        </w:rPr>
        <w:t xml:space="preserve"> đ</w:t>
      </w:r>
      <w:r w:rsidRPr="002A5BB8">
        <w:rPr>
          <w:sz w:val="27"/>
          <w:lang w:val="en-US"/>
        </w:rPr>
        <w:t>ộc</w:t>
      </w:r>
      <w:r>
        <w:rPr>
          <w:sz w:val="27"/>
          <w:lang w:val="en-US"/>
        </w:rPr>
        <w:t xml:space="preserve"> th</w:t>
      </w:r>
      <w:r w:rsidRPr="002A5BB8">
        <w:rPr>
          <w:sz w:val="27"/>
          <w:lang w:val="en-US"/>
        </w:rPr>
        <w:t>ực</w:t>
      </w:r>
      <w:r>
        <w:rPr>
          <w:sz w:val="27"/>
          <w:lang w:val="en-US"/>
        </w:rPr>
        <w:t xml:space="preserve"> ph</w:t>
      </w:r>
      <w:r w:rsidRPr="002A5BB8">
        <w:rPr>
          <w:sz w:val="27"/>
          <w:lang w:val="en-US"/>
        </w:rPr>
        <w:t>ẩm</w:t>
      </w:r>
      <w:r>
        <w:rPr>
          <w:sz w:val="27"/>
          <w:lang w:val="en-US"/>
        </w:rPr>
        <w:t xml:space="preserve"> </w:t>
      </w:r>
      <w:r w:rsidRPr="001C1354">
        <w:rPr>
          <w:sz w:val="27"/>
          <w:lang w:val="en-US"/>
        </w:rPr>
        <w:t>tại các bảng tin các lớp</w:t>
      </w:r>
      <w:r>
        <w:rPr>
          <w:sz w:val="27"/>
          <w:lang w:val="en-US"/>
        </w:rPr>
        <w:t xml:space="preserve"> đ</w:t>
      </w:r>
      <w:r w:rsidRPr="002A5BB8">
        <w:rPr>
          <w:sz w:val="27"/>
          <w:lang w:val="en-US"/>
        </w:rPr>
        <w:t>ể</w:t>
      </w:r>
      <w:r>
        <w:rPr>
          <w:sz w:val="27"/>
          <w:lang w:val="en-US"/>
        </w:rPr>
        <w:t xml:space="preserve"> CBGVNV v</w:t>
      </w:r>
      <w:r w:rsidRPr="002A5BB8">
        <w:rPr>
          <w:sz w:val="27"/>
          <w:lang w:val="en-US"/>
        </w:rPr>
        <w:t>à</w:t>
      </w:r>
      <w:r>
        <w:rPr>
          <w:sz w:val="27"/>
          <w:lang w:val="en-US"/>
        </w:rPr>
        <w:t xml:space="preserve"> ph</w:t>
      </w:r>
      <w:r w:rsidRPr="002A5BB8">
        <w:rPr>
          <w:sz w:val="27"/>
          <w:lang w:val="en-US"/>
        </w:rPr>
        <w:t>ụ</w:t>
      </w:r>
      <w:r>
        <w:rPr>
          <w:sz w:val="27"/>
          <w:lang w:val="en-US"/>
        </w:rPr>
        <w:t xml:space="preserve"> huynh n</w:t>
      </w:r>
      <w:r w:rsidRPr="002A5BB8">
        <w:rPr>
          <w:sz w:val="27"/>
          <w:lang w:val="en-US"/>
        </w:rPr>
        <w:t>ắm</w:t>
      </w:r>
      <w:r>
        <w:rPr>
          <w:sz w:val="27"/>
          <w:lang w:val="en-US"/>
        </w:rPr>
        <w:t xml:space="preserve"> </w:t>
      </w:r>
      <w:r w:rsidRPr="002A5BB8">
        <w:rPr>
          <w:sz w:val="27"/>
          <w:lang w:val="en-US"/>
        </w:rPr>
        <w:t>đ</w:t>
      </w:r>
      <w:r>
        <w:rPr>
          <w:sz w:val="27"/>
          <w:lang w:val="en-US"/>
        </w:rPr>
        <w:t>c</w:t>
      </w:r>
      <w:r w:rsidRPr="001C1354">
        <w:rPr>
          <w:sz w:val="27"/>
          <w:lang w:val="en-US"/>
        </w:rPr>
        <w:t xml:space="preserve">.  </w:t>
      </w:r>
    </w:p>
    <w:p w:rsidR="00CF47E7" w:rsidRDefault="00CF47E7" w:rsidP="00CF47E7">
      <w:pPr>
        <w:tabs>
          <w:tab w:val="left" w:pos="426"/>
          <w:tab w:val="left" w:pos="10348"/>
        </w:tabs>
        <w:spacing w:before="87" w:line="288" w:lineRule="auto"/>
        <w:ind w:right="-7"/>
        <w:contextualSpacing/>
        <w:jc w:val="both"/>
        <w:rPr>
          <w:sz w:val="27"/>
          <w:lang w:val="en-US"/>
        </w:rPr>
      </w:pPr>
      <w:r>
        <w:rPr>
          <w:sz w:val="27"/>
          <w:lang w:val="en-US"/>
        </w:rPr>
        <w:tab/>
      </w:r>
      <w:r w:rsidRPr="005804C0">
        <w:rPr>
          <w:sz w:val="27"/>
          <w:lang w:val="en-US"/>
        </w:rPr>
        <w:t xml:space="preserve">- </w:t>
      </w:r>
      <w:r>
        <w:rPr>
          <w:sz w:val="27"/>
          <w:lang w:val="en-US"/>
        </w:rPr>
        <w:t>T</w:t>
      </w:r>
      <w:r w:rsidRPr="002A5BB8">
        <w:rPr>
          <w:sz w:val="27"/>
          <w:lang w:val="en-US"/>
        </w:rPr>
        <w:t>ă</w:t>
      </w:r>
      <w:r>
        <w:rPr>
          <w:sz w:val="27"/>
          <w:lang w:val="en-US"/>
        </w:rPr>
        <w:t>ng cư</w:t>
      </w:r>
      <w:r w:rsidRPr="002A5BB8">
        <w:rPr>
          <w:sz w:val="27"/>
          <w:lang w:val="en-US"/>
        </w:rPr>
        <w:t>ờng</w:t>
      </w:r>
      <w:r>
        <w:rPr>
          <w:sz w:val="27"/>
          <w:lang w:val="en-US"/>
        </w:rPr>
        <w:t xml:space="preserve"> ki</w:t>
      </w:r>
      <w:r w:rsidRPr="002A5BB8">
        <w:rPr>
          <w:sz w:val="27"/>
          <w:lang w:val="en-US"/>
        </w:rPr>
        <w:t>ểm</w:t>
      </w:r>
      <w:r>
        <w:rPr>
          <w:sz w:val="27"/>
          <w:lang w:val="en-US"/>
        </w:rPr>
        <w:t xml:space="preserve"> so</w:t>
      </w:r>
      <w:r w:rsidRPr="002A5BB8">
        <w:rPr>
          <w:sz w:val="27"/>
          <w:lang w:val="en-US"/>
        </w:rPr>
        <w:t>át</w:t>
      </w:r>
      <w:r>
        <w:rPr>
          <w:sz w:val="27"/>
          <w:lang w:val="en-US"/>
        </w:rPr>
        <w:t xml:space="preserve"> ATTP, đ</w:t>
      </w:r>
      <w:r w:rsidRPr="002A5BB8">
        <w:rPr>
          <w:sz w:val="27"/>
          <w:lang w:val="en-US"/>
        </w:rPr>
        <w:t>ảm</w:t>
      </w:r>
      <w:r>
        <w:rPr>
          <w:sz w:val="27"/>
          <w:lang w:val="en-US"/>
        </w:rPr>
        <w:t xml:space="preserve"> b</w:t>
      </w:r>
      <w:r w:rsidRPr="002A5BB8">
        <w:rPr>
          <w:sz w:val="27"/>
          <w:lang w:val="en-US"/>
        </w:rPr>
        <w:t>ảo</w:t>
      </w:r>
      <w:r w:rsidRPr="005804C0">
        <w:rPr>
          <w:sz w:val="27"/>
          <w:lang w:val="en-US"/>
        </w:rPr>
        <w:t xml:space="preserve"> hệ thống bếp ăn 1 chiều, </w:t>
      </w:r>
      <w:r>
        <w:rPr>
          <w:sz w:val="27"/>
          <w:lang w:val="en-US"/>
        </w:rPr>
        <w:t>Gi</w:t>
      </w:r>
      <w:r w:rsidRPr="002A5BB8">
        <w:rPr>
          <w:sz w:val="27"/>
          <w:lang w:val="en-US"/>
        </w:rPr>
        <w:t>ám</w:t>
      </w:r>
      <w:r>
        <w:rPr>
          <w:sz w:val="27"/>
          <w:lang w:val="en-US"/>
        </w:rPr>
        <w:t xml:space="preserve"> s</w:t>
      </w:r>
      <w:r w:rsidRPr="002A5BB8">
        <w:rPr>
          <w:sz w:val="27"/>
          <w:lang w:val="en-US"/>
        </w:rPr>
        <w:t>át</w:t>
      </w:r>
      <w:r>
        <w:rPr>
          <w:sz w:val="27"/>
          <w:lang w:val="en-US"/>
        </w:rPr>
        <w:t xml:space="preserve"> ch</w:t>
      </w:r>
      <w:r w:rsidRPr="002A5BB8">
        <w:rPr>
          <w:sz w:val="27"/>
          <w:lang w:val="en-US"/>
        </w:rPr>
        <w:t>ặt</w:t>
      </w:r>
      <w:r>
        <w:rPr>
          <w:sz w:val="27"/>
          <w:lang w:val="en-US"/>
        </w:rPr>
        <w:t xml:space="preserve"> ch</w:t>
      </w:r>
      <w:r w:rsidRPr="002A5BB8">
        <w:rPr>
          <w:sz w:val="27"/>
          <w:lang w:val="en-US"/>
        </w:rPr>
        <w:t>ẽ</w:t>
      </w:r>
      <w:r>
        <w:rPr>
          <w:sz w:val="27"/>
          <w:lang w:val="en-US"/>
        </w:rPr>
        <w:t xml:space="preserve"> ngu</w:t>
      </w:r>
      <w:r w:rsidRPr="002A5BB8">
        <w:rPr>
          <w:sz w:val="27"/>
          <w:lang w:val="en-US"/>
        </w:rPr>
        <w:t>ồn</w:t>
      </w:r>
      <w:r>
        <w:rPr>
          <w:sz w:val="27"/>
          <w:lang w:val="en-US"/>
        </w:rPr>
        <w:t xml:space="preserve"> g</w:t>
      </w:r>
      <w:r w:rsidRPr="002A5BB8">
        <w:rPr>
          <w:sz w:val="27"/>
          <w:lang w:val="en-US"/>
        </w:rPr>
        <w:t>ốc</w:t>
      </w:r>
      <w:r>
        <w:rPr>
          <w:sz w:val="27"/>
          <w:lang w:val="en-US"/>
        </w:rPr>
        <w:t xml:space="preserve"> th</w:t>
      </w:r>
      <w:r w:rsidRPr="002A5BB8">
        <w:rPr>
          <w:sz w:val="27"/>
          <w:lang w:val="en-US"/>
        </w:rPr>
        <w:t>ực</w:t>
      </w:r>
      <w:r>
        <w:rPr>
          <w:sz w:val="27"/>
          <w:lang w:val="en-US"/>
        </w:rPr>
        <w:t xml:space="preserve"> ph</w:t>
      </w:r>
      <w:r w:rsidRPr="002A5BB8">
        <w:rPr>
          <w:sz w:val="27"/>
          <w:lang w:val="en-US"/>
        </w:rPr>
        <w:t>ẩm</w:t>
      </w:r>
      <w:r>
        <w:rPr>
          <w:sz w:val="27"/>
          <w:lang w:val="en-US"/>
        </w:rPr>
        <w:t xml:space="preserve"> v</w:t>
      </w:r>
      <w:r w:rsidRPr="002A5BB8">
        <w:rPr>
          <w:sz w:val="27"/>
          <w:lang w:val="en-US"/>
        </w:rPr>
        <w:t>à</w:t>
      </w:r>
      <w:r>
        <w:rPr>
          <w:sz w:val="27"/>
          <w:lang w:val="en-US"/>
        </w:rPr>
        <w:t xml:space="preserve"> </w:t>
      </w:r>
      <w:r w:rsidRPr="002A5BB8">
        <w:rPr>
          <w:sz w:val="27"/>
          <w:lang w:val="en-US"/>
        </w:rPr>
        <w:t>đảm</w:t>
      </w:r>
      <w:r>
        <w:rPr>
          <w:sz w:val="27"/>
          <w:lang w:val="en-US"/>
        </w:rPr>
        <w:t xml:space="preserve"> b</w:t>
      </w:r>
      <w:r w:rsidRPr="002A5BB8">
        <w:rPr>
          <w:sz w:val="27"/>
          <w:lang w:val="en-US"/>
        </w:rPr>
        <w:t>ảo</w:t>
      </w:r>
      <w:r>
        <w:rPr>
          <w:sz w:val="27"/>
          <w:lang w:val="en-US"/>
        </w:rPr>
        <w:t xml:space="preserve"> ATTP trong c</w:t>
      </w:r>
      <w:r w:rsidRPr="002A5BB8">
        <w:rPr>
          <w:sz w:val="27"/>
          <w:lang w:val="en-US"/>
        </w:rPr>
        <w:t>ác</w:t>
      </w:r>
      <w:r>
        <w:rPr>
          <w:sz w:val="27"/>
          <w:lang w:val="en-US"/>
        </w:rPr>
        <w:t xml:space="preserve"> kh</w:t>
      </w:r>
      <w:r w:rsidRPr="002A5BB8">
        <w:rPr>
          <w:sz w:val="27"/>
          <w:lang w:val="en-US"/>
        </w:rPr>
        <w:t>â</w:t>
      </w:r>
      <w:r>
        <w:rPr>
          <w:sz w:val="27"/>
          <w:lang w:val="en-US"/>
        </w:rPr>
        <w:t>u: ch</w:t>
      </w:r>
      <w:r w:rsidRPr="002A5BB8">
        <w:rPr>
          <w:sz w:val="27"/>
          <w:lang w:val="en-US"/>
        </w:rPr>
        <w:t>ế</w:t>
      </w:r>
      <w:r>
        <w:rPr>
          <w:sz w:val="27"/>
          <w:lang w:val="en-US"/>
        </w:rPr>
        <w:t xml:space="preserve"> bi</w:t>
      </w:r>
      <w:r w:rsidRPr="002A5BB8">
        <w:rPr>
          <w:sz w:val="27"/>
          <w:lang w:val="en-US"/>
        </w:rPr>
        <w:t>ến</w:t>
      </w:r>
      <w:r>
        <w:rPr>
          <w:sz w:val="27"/>
          <w:lang w:val="en-US"/>
        </w:rPr>
        <w:t>, b</w:t>
      </w:r>
      <w:r w:rsidRPr="002A5BB8">
        <w:rPr>
          <w:sz w:val="27"/>
          <w:lang w:val="en-US"/>
        </w:rPr>
        <w:t>ảo</w:t>
      </w:r>
      <w:r>
        <w:rPr>
          <w:sz w:val="27"/>
          <w:lang w:val="en-US"/>
        </w:rPr>
        <w:t xml:space="preserve"> qu</w:t>
      </w:r>
      <w:r w:rsidRPr="002A5BB8">
        <w:rPr>
          <w:sz w:val="27"/>
          <w:lang w:val="en-US"/>
        </w:rPr>
        <w:t>ản</w:t>
      </w:r>
      <w:r>
        <w:rPr>
          <w:sz w:val="27"/>
          <w:lang w:val="en-US"/>
        </w:rPr>
        <w:t>, v</w:t>
      </w:r>
      <w:r w:rsidRPr="002A5BB8">
        <w:rPr>
          <w:sz w:val="27"/>
          <w:lang w:val="en-US"/>
        </w:rPr>
        <w:t>ận</w:t>
      </w:r>
      <w:r>
        <w:rPr>
          <w:sz w:val="27"/>
          <w:lang w:val="en-US"/>
        </w:rPr>
        <w:t xml:space="preserve"> chuy</w:t>
      </w:r>
      <w:r w:rsidRPr="002A5BB8">
        <w:rPr>
          <w:sz w:val="27"/>
          <w:lang w:val="en-US"/>
        </w:rPr>
        <w:t>ển</w:t>
      </w:r>
      <w:r>
        <w:rPr>
          <w:sz w:val="27"/>
          <w:lang w:val="en-US"/>
        </w:rPr>
        <w:t xml:space="preserve"> th</w:t>
      </w:r>
      <w:r w:rsidRPr="002A5BB8">
        <w:rPr>
          <w:sz w:val="27"/>
          <w:lang w:val="en-US"/>
        </w:rPr>
        <w:t>ực</w:t>
      </w:r>
      <w:r>
        <w:rPr>
          <w:sz w:val="27"/>
          <w:lang w:val="en-US"/>
        </w:rPr>
        <w:t xml:space="preserve"> ph</w:t>
      </w:r>
      <w:r w:rsidRPr="002A5BB8">
        <w:rPr>
          <w:sz w:val="27"/>
          <w:lang w:val="en-US"/>
        </w:rPr>
        <w:t>ẩm</w:t>
      </w:r>
      <w:r>
        <w:rPr>
          <w:sz w:val="27"/>
          <w:lang w:val="en-US"/>
        </w:rPr>
        <w:t>; Tu</w:t>
      </w:r>
      <w:r w:rsidRPr="002A5BB8">
        <w:rPr>
          <w:sz w:val="27"/>
          <w:lang w:val="en-US"/>
        </w:rPr>
        <w:t>â</w:t>
      </w:r>
      <w:r>
        <w:rPr>
          <w:sz w:val="27"/>
          <w:lang w:val="en-US"/>
        </w:rPr>
        <w:t>n th</w:t>
      </w:r>
      <w:r w:rsidRPr="002A5BB8">
        <w:rPr>
          <w:sz w:val="27"/>
          <w:lang w:val="en-US"/>
        </w:rPr>
        <w:t>ủ</w:t>
      </w:r>
      <w:r>
        <w:rPr>
          <w:sz w:val="27"/>
          <w:lang w:val="en-US"/>
        </w:rPr>
        <w:t xml:space="preserve"> quy tr</w:t>
      </w:r>
      <w:r w:rsidRPr="002A5BB8">
        <w:rPr>
          <w:sz w:val="27"/>
          <w:lang w:val="en-US"/>
        </w:rPr>
        <w:t>ình</w:t>
      </w:r>
      <w:r>
        <w:rPr>
          <w:sz w:val="27"/>
          <w:lang w:val="en-US"/>
        </w:rPr>
        <w:t xml:space="preserve"> giao nh</w:t>
      </w:r>
      <w:r w:rsidRPr="002A5BB8">
        <w:rPr>
          <w:sz w:val="27"/>
          <w:lang w:val="en-US"/>
        </w:rPr>
        <w:t>ận</w:t>
      </w:r>
      <w:r>
        <w:rPr>
          <w:sz w:val="27"/>
          <w:lang w:val="en-US"/>
        </w:rPr>
        <w:t xml:space="preserve"> th</w:t>
      </w:r>
      <w:r w:rsidRPr="002A5BB8">
        <w:rPr>
          <w:sz w:val="27"/>
          <w:lang w:val="en-US"/>
        </w:rPr>
        <w:t>ực</w:t>
      </w:r>
      <w:r>
        <w:rPr>
          <w:sz w:val="27"/>
          <w:lang w:val="en-US"/>
        </w:rPr>
        <w:t xml:space="preserve"> ph</w:t>
      </w:r>
      <w:r w:rsidRPr="002A5BB8">
        <w:rPr>
          <w:sz w:val="27"/>
          <w:lang w:val="en-US"/>
        </w:rPr>
        <w:t>ẩm</w:t>
      </w:r>
      <w:r>
        <w:rPr>
          <w:sz w:val="27"/>
          <w:lang w:val="en-US"/>
        </w:rPr>
        <w:t>, ki</w:t>
      </w:r>
      <w:r w:rsidRPr="002A5BB8">
        <w:rPr>
          <w:sz w:val="27"/>
          <w:lang w:val="en-US"/>
        </w:rPr>
        <w:t>ểm</w:t>
      </w:r>
      <w:r>
        <w:rPr>
          <w:sz w:val="27"/>
          <w:lang w:val="en-US"/>
        </w:rPr>
        <w:t xml:space="preserve"> th</w:t>
      </w:r>
      <w:r w:rsidRPr="002A5BB8">
        <w:rPr>
          <w:sz w:val="27"/>
          <w:lang w:val="en-US"/>
        </w:rPr>
        <w:t>ực</w:t>
      </w:r>
      <w:r>
        <w:rPr>
          <w:sz w:val="27"/>
          <w:lang w:val="en-US"/>
        </w:rPr>
        <w:t xml:space="preserve"> ba bư</w:t>
      </w:r>
      <w:r w:rsidRPr="002A5BB8">
        <w:rPr>
          <w:sz w:val="27"/>
          <w:lang w:val="en-US"/>
        </w:rPr>
        <w:t>ớc</w:t>
      </w:r>
      <w:r>
        <w:rPr>
          <w:sz w:val="27"/>
          <w:lang w:val="en-US"/>
        </w:rPr>
        <w:t>, l</w:t>
      </w:r>
      <w:r w:rsidRPr="002A5BB8">
        <w:rPr>
          <w:sz w:val="27"/>
          <w:lang w:val="en-US"/>
        </w:rPr>
        <w:t>ư</w:t>
      </w:r>
      <w:r>
        <w:rPr>
          <w:sz w:val="27"/>
          <w:lang w:val="en-US"/>
        </w:rPr>
        <w:t>u m</w:t>
      </w:r>
      <w:r w:rsidRPr="002A5BB8">
        <w:rPr>
          <w:sz w:val="27"/>
          <w:lang w:val="en-US"/>
        </w:rPr>
        <w:t>ẫu</w:t>
      </w:r>
      <w:r>
        <w:rPr>
          <w:sz w:val="27"/>
          <w:lang w:val="en-US"/>
        </w:rPr>
        <w:t xml:space="preserve"> th</w:t>
      </w:r>
      <w:r w:rsidRPr="002A5BB8">
        <w:rPr>
          <w:sz w:val="27"/>
          <w:lang w:val="en-US"/>
        </w:rPr>
        <w:t>ức</w:t>
      </w:r>
      <w:r>
        <w:rPr>
          <w:sz w:val="27"/>
          <w:lang w:val="en-US"/>
        </w:rPr>
        <w:t xml:space="preserve"> </w:t>
      </w:r>
      <w:r w:rsidRPr="002A5BB8">
        <w:rPr>
          <w:sz w:val="27"/>
          <w:lang w:val="en-US"/>
        </w:rPr>
        <w:t>ă</w:t>
      </w:r>
      <w:r>
        <w:rPr>
          <w:sz w:val="27"/>
          <w:lang w:val="en-US"/>
        </w:rPr>
        <w:t xml:space="preserve">n </w:t>
      </w:r>
      <w:r w:rsidRPr="002A5BB8">
        <w:rPr>
          <w:sz w:val="27"/>
          <w:lang w:val="en-US"/>
        </w:rPr>
        <w:t>đúng</w:t>
      </w:r>
      <w:r>
        <w:rPr>
          <w:sz w:val="27"/>
          <w:lang w:val="en-US"/>
        </w:rPr>
        <w:t xml:space="preserve"> quy </w:t>
      </w:r>
      <w:r w:rsidRPr="002A5BB8">
        <w:rPr>
          <w:sz w:val="27"/>
          <w:lang w:val="en-US"/>
        </w:rPr>
        <w:t>định</w:t>
      </w:r>
      <w:r>
        <w:rPr>
          <w:sz w:val="27"/>
          <w:lang w:val="en-US"/>
        </w:rPr>
        <w:t>.</w:t>
      </w:r>
      <w:r w:rsidRPr="005804C0">
        <w:rPr>
          <w:sz w:val="27"/>
          <w:lang w:val="en-US"/>
        </w:rPr>
        <w:t xml:space="preserve"> Không để xảy ra bất kỳ trường hợp ngộ độc nào xảy ra trong nhà trường. </w:t>
      </w:r>
    </w:p>
    <w:p w:rsidR="00CF47E7" w:rsidRDefault="00CF47E7" w:rsidP="00CF47E7">
      <w:pPr>
        <w:tabs>
          <w:tab w:val="left" w:pos="426"/>
          <w:tab w:val="left" w:pos="10348"/>
        </w:tabs>
        <w:spacing w:before="87" w:line="288" w:lineRule="auto"/>
        <w:ind w:right="-7"/>
        <w:contextualSpacing/>
        <w:jc w:val="both"/>
        <w:rPr>
          <w:sz w:val="27"/>
          <w:lang w:val="en-US"/>
        </w:rPr>
      </w:pPr>
      <w:r>
        <w:rPr>
          <w:sz w:val="27"/>
          <w:lang w:val="en-US"/>
        </w:rPr>
        <w:tab/>
      </w:r>
      <w:r w:rsidRPr="001C1354">
        <w:rPr>
          <w:sz w:val="27"/>
          <w:lang w:val="en-US"/>
        </w:rPr>
        <w:t>- Quán triệt và nghiêm túc thực hiện PCCC</w:t>
      </w:r>
      <w:r>
        <w:rPr>
          <w:sz w:val="27"/>
          <w:lang w:val="en-US"/>
        </w:rPr>
        <w:t xml:space="preserve"> an to</w:t>
      </w:r>
      <w:r w:rsidRPr="001C1354">
        <w:rPr>
          <w:sz w:val="27"/>
          <w:lang w:val="en-US"/>
        </w:rPr>
        <w:t>àn</w:t>
      </w:r>
      <w:r>
        <w:rPr>
          <w:sz w:val="27"/>
          <w:lang w:val="en-US"/>
        </w:rPr>
        <w:t xml:space="preserve"> trong nh</w:t>
      </w:r>
      <w:r w:rsidRPr="001C1354">
        <w:rPr>
          <w:sz w:val="27"/>
          <w:lang w:val="en-US"/>
        </w:rPr>
        <w:t>à</w:t>
      </w:r>
      <w:r>
        <w:rPr>
          <w:sz w:val="27"/>
          <w:lang w:val="en-US"/>
        </w:rPr>
        <w:t xml:space="preserve"> trư</w:t>
      </w:r>
      <w:r w:rsidRPr="001C1354">
        <w:rPr>
          <w:sz w:val="27"/>
          <w:lang w:val="en-US"/>
        </w:rPr>
        <w:t>ờng</w:t>
      </w:r>
      <w:r>
        <w:rPr>
          <w:sz w:val="27"/>
          <w:lang w:val="en-US"/>
        </w:rPr>
        <w:t xml:space="preserve">: </w:t>
      </w:r>
      <w:r w:rsidRPr="005804C0">
        <w:rPr>
          <w:sz w:val="27"/>
          <w:lang w:val="en-US"/>
        </w:rPr>
        <w:t>thường xuyên kiểm tra rà soát hành lang, hệ thống điện, hệ thống gas và các thiết bị đồ dùng đồ chơi có nguy cơ mất an toàn trong nhà trường</w:t>
      </w:r>
    </w:p>
    <w:p w:rsidR="00CF47E7" w:rsidRDefault="00CF47E7" w:rsidP="00CF47E7">
      <w:pPr>
        <w:tabs>
          <w:tab w:val="left" w:pos="426"/>
          <w:tab w:val="left" w:pos="10348"/>
        </w:tabs>
        <w:spacing w:before="87" w:line="288" w:lineRule="auto"/>
        <w:ind w:right="-7"/>
        <w:contextualSpacing/>
        <w:jc w:val="both"/>
        <w:rPr>
          <w:sz w:val="27"/>
          <w:lang w:val="en-US"/>
        </w:rPr>
      </w:pPr>
      <w:r>
        <w:rPr>
          <w:sz w:val="27"/>
          <w:lang w:val="en-US"/>
        </w:rPr>
        <w:tab/>
      </w:r>
      <w:r w:rsidRPr="005804C0">
        <w:rPr>
          <w:sz w:val="27"/>
          <w:lang w:val="en-US"/>
        </w:rPr>
        <w:t>- Tiếp tục đôn đốc, nhắc nhở các lớp, các tổ bộ phận tắt các công tắc, thiết bị, ngắt atomat điện trước khi ra về; đảm bảo đầy đủ kí hiệu cảnh báo nguy hiểm các nơi và khu vực trong nhà trường.</w:t>
      </w:r>
      <w:r>
        <w:rPr>
          <w:sz w:val="27"/>
          <w:lang w:val="en-US"/>
        </w:rPr>
        <w:t xml:space="preserve"> Ki</w:t>
      </w:r>
      <w:r w:rsidRPr="00E82D32">
        <w:rPr>
          <w:sz w:val="27"/>
          <w:lang w:val="en-US"/>
        </w:rPr>
        <w:t>ểm</w:t>
      </w:r>
      <w:r>
        <w:rPr>
          <w:sz w:val="27"/>
          <w:lang w:val="en-US"/>
        </w:rPr>
        <w:t xml:space="preserve"> tra r</w:t>
      </w:r>
      <w:r w:rsidRPr="00E82D32">
        <w:rPr>
          <w:sz w:val="27"/>
          <w:lang w:val="en-US"/>
        </w:rPr>
        <w:t>à</w:t>
      </w:r>
      <w:r>
        <w:rPr>
          <w:sz w:val="27"/>
          <w:lang w:val="en-US"/>
        </w:rPr>
        <w:t xml:space="preserve"> so</w:t>
      </w:r>
      <w:r w:rsidRPr="00E82D32">
        <w:rPr>
          <w:sz w:val="27"/>
          <w:lang w:val="en-US"/>
        </w:rPr>
        <w:t>át</w:t>
      </w:r>
      <w:r>
        <w:rPr>
          <w:sz w:val="27"/>
          <w:lang w:val="en-US"/>
        </w:rPr>
        <w:t xml:space="preserve"> nh</w:t>
      </w:r>
      <w:r w:rsidRPr="00E82D32">
        <w:rPr>
          <w:sz w:val="27"/>
          <w:lang w:val="en-US"/>
        </w:rPr>
        <w:t>ững</w:t>
      </w:r>
      <w:r>
        <w:rPr>
          <w:sz w:val="27"/>
          <w:lang w:val="en-US"/>
        </w:rPr>
        <w:t xml:space="preserve"> đ</w:t>
      </w:r>
      <w:r w:rsidRPr="00E82D32">
        <w:rPr>
          <w:sz w:val="27"/>
          <w:lang w:val="en-US"/>
        </w:rPr>
        <w:t>ồ</w:t>
      </w:r>
      <w:r>
        <w:rPr>
          <w:sz w:val="27"/>
          <w:lang w:val="en-US"/>
        </w:rPr>
        <w:t xml:space="preserve"> d</w:t>
      </w:r>
      <w:r w:rsidRPr="00E82D32">
        <w:rPr>
          <w:sz w:val="27"/>
          <w:lang w:val="en-US"/>
        </w:rPr>
        <w:t>ù</w:t>
      </w:r>
      <w:r>
        <w:rPr>
          <w:sz w:val="27"/>
          <w:lang w:val="en-US"/>
        </w:rPr>
        <w:t>ng thi</w:t>
      </w:r>
      <w:r w:rsidRPr="00E82D32">
        <w:rPr>
          <w:sz w:val="27"/>
          <w:lang w:val="en-US"/>
        </w:rPr>
        <w:t>ết</w:t>
      </w:r>
      <w:r>
        <w:rPr>
          <w:sz w:val="27"/>
          <w:lang w:val="en-US"/>
        </w:rPr>
        <w:t xml:space="preserve"> b</w:t>
      </w:r>
      <w:r w:rsidRPr="00E82D32">
        <w:rPr>
          <w:sz w:val="27"/>
          <w:lang w:val="en-US"/>
        </w:rPr>
        <w:t>ị</w:t>
      </w:r>
      <w:r>
        <w:rPr>
          <w:sz w:val="27"/>
          <w:lang w:val="en-US"/>
        </w:rPr>
        <w:t>, lo</w:t>
      </w:r>
      <w:r w:rsidRPr="00E82D32">
        <w:rPr>
          <w:sz w:val="27"/>
          <w:lang w:val="en-US"/>
        </w:rPr>
        <w:t>ại</w:t>
      </w:r>
      <w:r>
        <w:rPr>
          <w:sz w:val="27"/>
          <w:lang w:val="en-US"/>
        </w:rPr>
        <w:t xml:space="preserve"> b</w:t>
      </w:r>
      <w:r w:rsidRPr="00E82D32">
        <w:rPr>
          <w:sz w:val="27"/>
          <w:lang w:val="en-US"/>
        </w:rPr>
        <w:t>ỏ</w:t>
      </w:r>
      <w:r>
        <w:rPr>
          <w:sz w:val="27"/>
          <w:lang w:val="en-US"/>
        </w:rPr>
        <w:t xml:space="preserve"> nguy c</w:t>
      </w:r>
      <w:r w:rsidRPr="00E82D32">
        <w:rPr>
          <w:sz w:val="27"/>
          <w:lang w:val="en-US"/>
        </w:rPr>
        <w:t>ơ</w:t>
      </w:r>
      <w:r>
        <w:rPr>
          <w:sz w:val="27"/>
          <w:lang w:val="en-US"/>
        </w:rPr>
        <w:t xml:space="preserve"> kh</w:t>
      </w:r>
      <w:r w:rsidRPr="00E82D32">
        <w:rPr>
          <w:sz w:val="27"/>
          <w:lang w:val="en-US"/>
        </w:rPr>
        <w:t>ô</w:t>
      </w:r>
      <w:r>
        <w:rPr>
          <w:sz w:val="27"/>
          <w:lang w:val="en-US"/>
        </w:rPr>
        <w:t>ng an to</w:t>
      </w:r>
      <w:r w:rsidRPr="00E82D32">
        <w:rPr>
          <w:sz w:val="27"/>
          <w:lang w:val="en-US"/>
        </w:rPr>
        <w:t>àn</w:t>
      </w:r>
      <w:r>
        <w:rPr>
          <w:sz w:val="27"/>
          <w:lang w:val="en-US"/>
        </w:rPr>
        <w:t xml:space="preserve"> cho tr</w:t>
      </w:r>
      <w:r w:rsidRPr="00E82D32">
        <w:rPr>
          <w:sz w:val="27"/>
          <w:lang w:val="en-US"/>
        </w:rPr>
        <w:t>ẻ</w:t>
      </w:r>
    </w:p>
    <w:p w:rsidR="006B7A2A" w:rsidRPr="006B7A2A" w:rsidRDefault="00EE1311" w:rsidP="006B7A2A">
      <w:pPr>
        <w:tabs>
          <w:tab w:val="left" w:pos="567"/>
          <w:tab w:val="left" w:pos="10348"/>
        </w:tabs>
        <w:spacing w:before="87" w:line="288" w:lineRule="auto"/>
        <w:ind w:right="-7"/>
        <w:contextualSpacing/>
        <w:jc w:val="both"/>
        <w:rPr>
          <w:b/>
          <w:sz w:val="27"/>
          <w:lang w:val="en-US"/>
        </w:rPr>
      </w:pPr>
      <w:r>
        <w:rPr>
          <w:sz w:val="27"/>
          <w:lang w:val="en-US"/>
        </w:rPr>
        <w:lastRenderedPageBreak/>
        <w:tab/>
      </w:r>
      <w:r w:rsidR="006B7A2A" w:rsidRPr="006B7A2A">
        <w:rPr>
          <w:b/>
          <w:sz w:val="27"/>
          <w:lang w:val="en-US"/>
        </w:rPr>
        <w:t>IV. Công tác giáo dục</w:t>
      </w:r>
    </w:p>
    <w:p w:rsidR="006B7A2A" w:rsidRPr="006B7A2A" w:rsidRDefault="006B7A2A" w:rsidP="006B7A2A">
      <w:pPr>
        <w:tabs>
          <w:tab w:val="left" w:pos="426"/>
          <w:tab w:val="left" w:pos="10348"/>
        </w:tabs>
        <w:spacing w:before="87" w:line="288" w:lineRule="auto"/>
        <w:ind w:right="-7"/>
        <w:contextualSpacing/>
        <w:jc w:val="both"/>
        <w:rPr>
          <w:sz w:val="27"/>
          <w:lang w:val="en-US"/>
        </w:rPr>
      </w:pPr>
      <w:r w:rsidRPr="006B7A2A">
        <w:rPr>
          <w:sz w:val="27"/>
          <w:lang w:val="en-US"/>
        </w:rPr>
        <w:tab/>
        <w:t xml:space="preserve">- Tổ chức các hoạt động giáo dục theo nguyên tắc lấy trẻ làm trung tâm: xây dựng hệ thống câu hỏi mở; hỗ trợ, tạo cơ hội cho mọi trẻ đều được trải nghiệm, chia sẻ kinh nghiệm của bản thân; tận dụng mọi không gian, vật liệu sẵn có trong thiên nhiên, cuộc sống... vào tổ chức các hoạt động cho trẻ. </w:t>
      </w:r>
    </w:p>
    <w:p w:rsidR="006B7A2A" w:rsidRDefault="006B7A2A" w:rsidP="006B7A2A">
      <w:pPr>
        <w:tabs>
          <w:tab w:val="left" w:pos="567"/>
          <w:tab w:val="left" w:pos="10348"/>
        </w:tabs>
        <w:spacing w:before="87" w:line="288" w:lineRule="auto"/>
        <w:ind w:right="-7"/>
        <w:contextualSpacing/>
        <w:jc w:val="both"/>
        <w:rPr>
          <w:sz w:val="27"/>
          <w:lang w:val="en-US"/>
        </w:rPr>
      </w:pPr>
      <w:r>
        <w:rPr>
          <w:sz w:val="27"/>
          <w:lang w:val="en-US"/>
        </w:rPr>
        <w:tab/>
      </w:r>
      <w:r w:rsidRPr="006B7A2A">
        <w:rPr>
          <w:sz w:val="27"/>
          <w:lang w:val="en-US"/>
        </w:rPr>
        <w:t xml:space="preserve">- Tăng cường ứng dụng các phương pháp giáo dục tiên tiến linh hoạt, phù hợp với điều kiện thực tế; đổi mới hình thức tổ chức các hoạt động, tăng cường tổ chức các các hoạt động giao lưu tập thể, trò chơi vận động, lao động vườn trường... nhằm đạt được tối đa mục tiêu giáo dục của mỗi nhà trường.  </w:t>
      </w:r>
    </w:p>
    <w:p w:rsidR="006B7A2A" w:rsidRDefault="006B7A2A" w:rsidP="006B7A2A">
      <w:pPr>
        <w:tabs>
          <w:tab w:val="left" w:pos="567"/>
          <w:tab w:val="left" w:pos="10348"/>
        </w:tabs>
        <w:spacing w:before="87" w:line="288" w:lineRule="auto"/>
        <w:ind w:right="-7"/>
        <w:contextualSpacing/>
        <w:jc w:val="both"/>
        <w:rPr>
          <w:sz w:val="27"/>
          <w:szCs w:val="27"/>
          <w:lang w:val="en-US"/>
        </w:rPr>
      </w:pPr>
      <w:r>
        <w:rPr>
          <w:sz w:val="27"/>
          <w:lang w:val="en-US"/>
        </w:rPr>
        <w:tab/>
      </w:r>
      <w:r w:rsidRPr="006B7A2A">
        <w:rPr>
          <w:sz w:val="27"/>
          <w:szCs w:val="27"/>
          <w:lang w:val="en-US"/>
        </w:rPr>
        <w:t>-</w:t>
      </w:r>
      <w:r w:rsidRPr="006B7A2A">
        <w:rPr>
          <w:sz w:val="27"/>
          <w:szCs w:val="27"/>
        </w:rPr>
        <w:t xml:space="preserve"> Xậy dựng kế hoạch, tổ chức, kiểm tra các hoạt động trong công tác giáo dục.</w:t>
      </w:r>
      <w:r>
        <w:rPr>
          <w:sz w:val="27"/>
          <w:szCs w:val="27"/>
          <w:lang w:val="en-US"/>
        </w:rPr>
        <w:t xml:space="preserve"> Hoàn thiện chấm giáo viên giỏi cấp trường. Hướng dẫn hoạt động góc kiến tập cho GV toàn trường tại lớp MGB 1.</w:t>
      </w:r>
    </w:p>
    <w:p w:rsidR="006B7A2A" w:rsidRDefault="006B7A2A" w:rsidP="006B7A2A">
      <w:pPr>
        <w:tabs>
          <w:tab w:val="left" w:pos="567"/>
          <w:tab w:val="left" w:pos="10348"/>
        </w:tabs>
        <w:spacing w:before="87" w:line="288" w:lineRule="auto"/>
        <w:ind w:right="-7"/>
        <w:contextualSpacing/>
        <w:jc w:val="both"/>
        <w:rPr>
          <w:sz w:val="27"/>
          <w:lang w:val="en-US"/>
        </w:rPr>
      </w:pPr>
      <w:r>
        <w:rPr>
          <w:sz w:val="27"/>
          <w:szCs w:val="27"/>
          <w:lang w:val="en-US"/>
        </w:rPr>
        <w:tab/>
      </w:r>
      <w:r w:rsidRPr="006B7A2A">
        <w:rPr>
          <w:sz w:val="27"/>
          <w:szCs w:val="27"/>
          <w:lang w:val="en-US"/>
        </w:rPr>
        <w:t>- Tiếp tục chỉ đạo GV hoàn thiện về môi trường GD, xanh hóa môi trường hoạt động cho học sinh</w:t>
      </w:r>
      <w:r>
        <w:rPr>
          <w:sz w:val="27"/>
          <w:szCs w:val="27"/>
          <w:lang w:val="en-US"/>
        </w:rPr>
        <w:t>.</w:t>
      </w:r>
    </w:p>
    <w:p w:rsidR="006B7A2A" w:rsidRDefault="006B7A2A" w:rsidP="006B7A2A">
      <w:pPr>
        <w:tabs>
          <w:tab w:val="left" w:pos="567"/>
          <w:tab w:val="left" w:pos="10348"/>
        </w:tabs>
        <w:spacing w:before="87" w:line="288" w:lineRule="auto"/>
        <w:ind w:right="-7"/>
        <w:contextualSpacing/>
        <w:jc w:val="both"/>
        <w:rPr>
          <w:sz w:val="27"/>
          <w:lang w:val="en-US"/>
        </w:rPr>
      </w:pPr>
      <w:r>
        <w:rPr>
          <w:sz w:val="27"/>
          <w:lang w:val="en-US"/>
        </w:rPr>
        <w:tab/>
      </w:r>
      <w:r w:rsidRPr="006B7A2A">
        <w:rPr>
          <w:color w:val="000000"/>
          <w:sz w:val="27"/>
          <w:szCs w:val="27"/>
          <w:lang w:val="nb-NO"/>
        </w:rPr>
        <w:t>- Cập nhật phần mềm trong công tác giáo dục.</w:t>
      </w:r>
    </w:p>
    <w:p w:rsidR="006B7A2A" w:rsidRDefault="006B7A2A" w:rsidP="006B7A2A">
      <w:pPr>
        <w:tabs>
          <w:tab w:val="left" w:pos="567"/>
          <w:tab w:val="left" w:pos="10348"/>
        </w:tabs>
        <w:spacing w:before="87" w:line="288" w:lineRule="auto"/>
        <w:ind w:right="-7"/>
        <w:contextualSpacing/>
        <w:jc w:val="both"/>
        <w:rPr>
          <w:sz w:val="27"/>
          <w:lang w:val="en-US"/>
        </w:rPr>
      </w:pPr>
      <w:r>
        <w:rPr>
          <w:sz w:val="27"/>
          <w:lang w:val="en-US"/>
        </w:rPr>
        <w:tab/>
      </w:r>
      <w:r w:rsidRPr="006B7A2A">
        <w:rPr>
          <w:color w:val="000000"/>
          <w:sz w:val="27"/>
          <w:szCs w:val="27"/>
          <w:lang w:val="nb-NO"/>
        </w:rPr>
        <w:t>-</w:t>
      </w:r>
      <w:r w:rsidRPr="006B7A2A">
        <w:rPr>
          <w:sz w:val="27"/>
          <w:szCs w:val="27"/>
        </w:rPr>
        <w:t xml:space="preserve"> Chuẩn bị đủ bộ hồ sơ chuyên môn về các nhóm lớp.</w:t>
      </w:r>
    </w:p>
    <w:p w:rsidR="006B7A2A" w:rsidRPr="006B7A2A" w:rsidRDefault="006B7A2A" w:rsidP="006B7A2A">
      <w:pPr>
        <w:tabs>
          <w:tab w:val="left" w:pos="567"/>
          <w:tab w:val="left" w:pos="10348"/>
        </w:tabs>
        <w:spacing w:before="87" w:line="288" w:lineRule="auto"/>
        <w:ind w:right="-7"/>
        <w:contextualSpacing/>
        <w:jc w:val="both"/>
        <w:rPr>
          <w:sz w:val="27"/>
          <w:lang w:val="en-US"/>
        </w:rPr>
      </w:pPr>
      <w:r>
        <w:rPr>
          <w:sz w:val="27"/>
          <w:lang w:val="en-US"/>
        </w:rPr>
        <w:tab/>
      </w:r>
      <w:r w:rsidRPr="006B7A2A">
        <w:rPr>
          <w:color w:val="000000"/>
          <w:sz w:val="27"/>
          <w:szCs w:val="27"/>
          <w:lang w:val="nb-NO"/>
        </w:rPr>
        <w:t>- Tham dự các lớp tập huấn, bồi dưỡng CM do PGD, SGD tổ chức.</w:t>
      </w:r>
    </w:p>
    <w:p w:rsidR="006B7A2A" w:rsidRPr="006B7A2A" w:rsidRDefault="006B7A2A" w:rsidP="006B7A2A">
      <w:pPr>
        <w:tabs>
          <w:tab w:val="left" w:pos="567"/>
          <w:tab w:val="left" w:pos="10348"/>
        </w:tabs>
        <w:spacing w:before="87" w:line="288" w:lineRule="auto"/>
        <w:ind w:right="-7"/>
        <w:contextualSpacing/>
        <w:jc w:val="both"/>
        <w:rPr>
          <w:b/>
          <w:sz w:val="27"/>
          <w:szCs w:val="27"/>
          <w:lang w:val="en-US"/>
        </w:rPr>
      </w:pPr>
      <w:r>
        <w:rPr>
          <w:sz w:val="27"/>
          <w:szCs w:val="27"/>
        </w:rPr>
        <w:tab/>
      </w:r>
      <w:r w:rsidRPr="006B7A2A">
        <w:rPr>
          <w:sz w:val="27"/>
          <w:szCs w:val="27"/>
        </w:rPr>
        <w:t xml:space="preserve">- </w:t>
      </w:r>
      <w:r w:rsidRPr="006B7A2A">
        <w:rPr>
          <w:color w:val="000000"/>
          <w:sz w:val="27"/>
          <w:szCs w:val="27"/>
          <w:lang w:val="nb-NO"/>
        </w:rPr>
        <w:t>Hoàn thiện các báo cáo kịp thời theo sự phân công của hiệu trưởng.</w:t>
      </w:r>
    </w:p>
    <w:p w:rsidR="00A56967" w:rsidRDefault="00EE1311" w:rsidP="00CB1228">
      <w:pPr>
        <w:tabs>
          <w:tab w:val="left" w:pos="426"/>
          <w:tab w:val="left" w:pos="10348"/>
        </w:tabs>
        <w:spacing w:before="87" w:line="288" w:lineRule="auto"/>
        <w:ind w:right="-7"/>
        <w:contextualSpacing/>
        <w:jc w:val="both"/>
        <w:rPr>
          <w:b/>
          <w:sz w:val="27"/>
          <w:lang w:val="en-US"/>
        </w:rPr>
      </w:pPr>
      <w:r>
        <w:rPr>
          <w:b/>
          <w:sz w:val="27"/>
          <w:lang w:val="en-US"/>
        </w:rPr>
        <w:tab/>
        <w:t xml:space="preserve">V. </w:t>
      </w:r>
      <w:r w:rsidR="006103B4" w:rsidRPr="00F239D2">
        <w:rPr>
          <w:b/>
          <w:sz w:val="27"/>
          <w:lang w:val="en-US"/>
        </w:rPr>
        <w:t xml:space="preserve">Công tác </w:t>
      </w:r>
      <w:r w:rsidR="00CC4CD0">
        <w:rPr>
          <w:b/>
          <w:sz w:val="27"/>
          <w:lang w:val="en-US"/>
        </w:rPr>
        <w:t>kh</w:t>
      </w:r>
      <w:r w:rsidR="00CC4CD0" w:rsidRPr="00CC4CD0">
        <w:rPr>
          <w:b/>
          <w:sz w:val="27"/>
          <w:lang w:val="en-US"/>
        </w:rPr>
        <w:t>ác</w:t>
      </w:r>
    </w:p>
    <w:p w:rsidR="00CF47E7" w:rsidRPr="00CF47E7" w:rsidRDefault="00CC4CD0" w:rsidP="00CF47E7">
      <w:pPr>
        <w:tabs>
          <w:tab w:val="left" w:pos="426"/>
          <w:tab w:val="left" w:pos="10348"/>
        </w:tabs>
        <w:spacing w:before="87" w:line="288" w:lineRule="auto"/>
        <w:ind w:right="-7"/>
        <w:contextualSpacing/>
        <w:jc w:val="both"/>
        <w:rPr>
          <w:sz w:val="27"/>
          <w:lang w:val="en-US"/>
        </w:rPr>
      </w:pPr>
      <w:r>
        <w:rPr>
          <w:b/>
          <w:sz w:val="27"/>
          <w:lang w:val="en-US"/>
        </w:rPr>
        <w:tab/>
      </w:r>
      <w:r w:rsidR="00CF47E7" w:rsidRPr="00CF47E7">
        <w:rPr>
          <w:sz w:val="27"/>
          <w:lang w:val="en-US"/>
        </w:rPr>
        <w:t xml:space="preserve">- Tham gia Hội thi GVDG-NVNDG cấp Quận </w:t>
      </w:r>
      <w:r w:rsidR="000125AE">
        <w:rPr>
          <w:sz w:val="27"/>
          <w:lang w:val="en-US"/>
        </w:rPr>
        <w:t>n</w:t>
      </w:r>
      <w:r w:rsidR="000125AE" w:rsidRPr="000125AE">
        <w:rPr>
          <w:sz w:val="27"/>
          <w:lang w:val="en-US"/>
        </w:rPr>
        <w:t>ă</w:t>
      </w:r>
      <w:r w:rsidR="000125AE">
        <w:rPr>
          <w:sz w:val="27"/>
          <w:lang w:val="en-US"/>
        </w:rPr>
        <w:t>m h</w:t>
      </w:r>
      <w:r w:rsidR="000125AE" w:rsidRPr="000125AE">
        <w:rPr>
          <w:sz w:val="27"/>
          <w:lang w:val="en-US"/>
        </w:rPr>
        <w:t>ọc</w:t>
      </w:r>
      <w:r w:rsidR="000125AE">
        <w:rPr>
          <w:sz w:val="27"/>
          <w:lang w:val="en-US"/>
        </w:rPr>
        <w:t xml:space="preserve"> 2024-2025</w:t>
      </w:r>
      <w:r w:rsidR="00CF47E7" w:rsidRPr="00CF47E7">
        <w:rPr>
          <w:sz w:val="27"/>
          <w:lang w:val="en-US"/>
        </w:rPr>
        <w:t xml:space="preserve">  </w:t>
      </w:r>
    </w:p>
    <w:p w:rsidR="000125AE" w:rsidRDefault="00CF47E7" w:rsidP="00CF47E7">
      <w:pPr>
        <w:tabs>
          <w:tab w:val="left" w:pos="426"/>
          <w:tab w:val="left" w:pos="10348"/>
        </w:tabs>
        <w:spacing w:before="87" w:line="288" w:lineRule="auto"/>
        <w:ind w:right="-7"/>
        <w:contextualSpacing/>
        <w:jc w:val="both"/>
        <w:rPr>
          <w:sz w:val="27"/>
          <w:lang w:val="en-US"/>
        </w:rPr>
      </w:pPr>
      <w:r w:rsidRPr="00CF47E7">
        <w:rPr>
          <w:sz w:val="27"/>
          <w:lang w:val="en-US"/>
        </w:rPr>
        <w:tab/>
        <w:t xml:space="preserve">- Chuẩn bị các nội dung cho Đại hội Chi bộ nhiệm kỳ 2025-2027 </w:t>
      </w:r>
    </w:p>
    <w:p w:rsidR="005E21CA" w:rsidRDefault="00CB1228" w:rsidP="005E21CA">
      <w:pPr>
        <w:tabs>
          <w:tab w:val="left" w:pos="426"/>
          <w:tab w:val="left" w:pos="10348"/>
        </w:tabs>
        <w:spacing w:before="87" w:line="288" w:lineRule="auto"/>
        <w:ind w:right="-7"/>
        <w:contextualSpacing/>
        <w:jc w:val="both"/>
        <w:rPr>
          <w:sz w:val="27"/>
          <w:lang w:val="en-US"/>
        </w:rPr>
      </w:pPr>
      <w:r>
        <w:rPr>
          <w:sz w:val="27"/>
          <w:lang w:val="en-US"/>
        </w:rPr>
        <w:t xml:space="preserve">   </w:t>
      </w:r>
      <w:r w:rsidR="00D752D4">
        <w:rPr>
          <w:sz w:val="27"/>
          <w:lang w:val="en-US"/>
        </w:rPr>
        <w:t xml:space="preserve"> </w:t>
      </w:r>
      <w:r>
        <w:rPr>
          <w:sz w:val="27"/>
          <w:lang w:val="en-US"/>
        </w:rPr>
        <w:t xml:space="preserve"> </w:t>
      </w:r>
      <w:r w:rsidR="00C904B5">
        <w:rPr>
          <w:sz w:val="27"/>
          <w:lang w:val="en-US"/>
        </w:rPr>
        <w:t xml:space="preserve"> - </w:t>
      </w:r>
      <w:r w:rsidR="00CF47E7">
        <w:rPr>
          <w:sz w:val="27"/>
          <w:lang w:val="en-US"/>
        </w:rPr>
        <w:t>Th</w:t>
      </w:r>
      <w:r w:rsidR="00CF47E7" w:rsidRPr="00CF47E7">
        <w:rPr>
          <w:sz w:val="27"/>
          <w:lang w:val="en-US"/>
        </w:rPr>
        <w:t>ă</w:t>
      </w:r>
      <w:r w:rsidR="00CF47E7">
        <w:rPr>
          <w:sz w:val="27"/>
          <w:lang w:val="en-US"/>
        </w:rPr>
        <w:t>m quan ki</w:t>
      </w:r>
      <w:r w:rsidR="00CF47E7" w:rsidRPr="00CF47E7">
        <w:rPr>
          <w:sz w:val="27"/>
          <w:lang w:val="en-US"/>
        </w:rPr>
        <w:t>ến</w:t>
      </w:r>
      <w:r w:rsidR="00CF47E7">
        <w:rPr>
          <w:sz w:val="27"/>
          <w:lang w:val="en-US"/>
        </w:rPr>
        <w:t xml:space="preserve"> t</w:t>
      </w:r>
      <w:r w:rsidR="00CF47E7" w:rsidRPr="00CF47E7">
        <w:rPr>
          <w:sz w:val="27"/>
          <w:lang w:val="en-US"/>
        </w:rPr>
        <w:t>ập</w:t>
      </w:r>
      <w:r w:rsidR="00CF47E7">
        <w:rPr>
          <w:sz w:val="27"/>
          <w:lang w:val="en-US"/>
        </w:rPr>
        <w:t xml:space="preserve"> chuy</w:t>
      </w:r>
      <w:r w:rsidR="00CF47E7" w:rsidRPr="00CF47E7">
        <w:rPr>
          <w:sz w:val="27"/>
          <w:lang w:val="en-US"/>
        </w:rPr>
        <w:t>ê</w:t>
      </w:r>
      <w:r w:rsidR="00CF47E7">
        <w:rPr>
          <w:sz w:val="27"/>
          <w:lang w:val="en-US"/>
        </w:rPr>
        <w:t>n đ</w:t>
      </w:r>
      <w:r w:rsidR="00CF47E7" w:rsidRPr="00CF47E7">
        <w:rPr>
          <w:sz w:val="27"/>
          <w:lang w:val="en-US"/>
        </w:rPr>
        <w:t>ề</w:t>
      </w:r>
      <w:r w:rsidR="00CF47E7">
        <w:rPr>
          <w:sz w:val="27"/>
          <w:lang w:val="en-US"/>
        </w:rPr>
        <w:t xml:space="preserve"> “T</w:t>
      </w:r>
      <w:r w:rsidR="00CF47E7" w:rsidRPr="00CF47E7">
        <w:rPr>
          <w:sz w:val="27"/>
          <w:lang w:val="en-US"/>
        </w:rPr>
        <w:t>ổ</w:t>
      </w:r>
      <w:r w:rsidR="00CF47E7">
        <w:rPr>
          <w:sz w:val="27"/>
          <w:lang w:val="en-US"/>
        </w:rPr>
        <w:t xml:space="preserve"> ch</w:t>
      </w:r>
      <w:r w:rsidR="00CF47E7" w:rsidRPr="00CF47E7">
        <w:rPr>
          <w:sz w:val="27"/>
          <w:lang w:val="en-US"/>
        </w:rPr>
        <w:t>ức</w:t>
      </w:r>
      <w:r w:rsidR="00CF47E7">
        <w:rPr>
          <w:sz w:val="27"/>
          <w:lang w:val="en-US"/>
        </w:rPr>
        <w:t xml:space="preserve"> c</w:t>
      </w:r>
      <w:r w:rsidR="00CF47E7" w:rsidRPr="00CF47E7">
        <w:rPr>
          <w:sz w:val="27"/>
          <w:lang w:val="en-US"/>
        </w:rPr>
        <w:t>ác</w:t>
      </w:r>
      <w:r w:rsidR="00CF47E7">
        <w:rPr>
          <w:sz w:val="27"/>
          <w:lang w:val="en-US"/>
        </w:rPr>
        <w:t xml:space="preserve"> ho</w:t>
      </w:r>
      <w:r w:rsidR="00CF47E7" w:rsidRPr="00CF47E7">
        <w:rPr>
          <w:sz w:val="27"/>
          <w:lang w:val="en-US"/>
        </w:rPr>
        <w:t>ạt</w:t>
      </w:r>
      <w:r w:rsidR="00CF47E7">
        <w:rPr>
          <w:sz w:val="27"/>
          <w:lang w:val="en-US"/>
        </w:rPr>
        <w:t xml:space="preserve"> đ</w:t>
      </w:r>
      <w:r w:rsidR="00CF47E7" w:rsidRPr="00CF47E7">
        <w:rPr>
          <w:sz w:val="27"/>
          <w:lang w:val="en-US"/>
        </w:rPr>
        <w:t>ộng</w:t>
      </w:r>
      <w:r w:rsidR="00CF47E7">
        <w:rPr>
          <w:sz w:val="27"/>
          <w:lang w:val="en-US"/>
        </w:rPr>
        <w:t xml:space="preserve"> kh</w:t>
      </w:r>
      <w:r w:rsidR="00CF47E7" w:rsidRPr="00CF47E7">
        <w:rPr>
          <w:sz w:val="27"/>
          <w:lang w:val="en-US"/>
        </w:rPr>
        <w:t>ám</w:t>
      </w:r>
      <w:r w:rsidR="00CF47E7">
        <w:rPr>
          <w:sz w:val="27"/>
          <w:lang w:val="en-US"/>
        </w:rPr>
        <w:t xml:space="preserve"> ph</w:t>
      </w:r>
      <w:r w:rsidR="00CF47E7" w:rsidRPr="00CF47E7">
        <w:rPr>
          <w:sz w:val="27"/>
          <w:lang w:val="en-US"/>
        </w:rPr>
        <w:t>á</w:t>
      </w:r>
      <w:r w:rsidR="00CF47E7">
        <w:rPr>
          <w:sz w:val="27"/>
          <w:lang w:val="en-US"/>
        </w:rPr>
        <w:t xml:space="preserve"> khoa h</w:t>
      </w:r>
      <w:r w:rsidR="00CF47E7" w:rsidRPr="00CF47E7">
        <w:rPr>
          <w:sz w:val="27"/>
          <w:lang w:val="en-US"/>
        </w:rPr>
        <w:t>ọc</w:t>
      </w:r>
      <w:r w:rsidR="00CF47E7">
        <w:rPr>
          <w:sz w:val="27"/>
          <w:lang w:val="en-US"/>
        </w:rPr>
        <w:t xml:space="preserve"> qua c</w:t>
      </w:r>
      <w:r w:rsidR="00CF47E7" w:rsidRPr="00CF47E7">
        <w:rPr>
          <w:sz w:val="27"/>
          <w:lang w:val="en-US"/>
        </w:rPr>
        <w:t>ác</w:t>
      </w:r>
      <w:r w:rsidR="00CF47E7">
        <w:rPr>
          <w:sz w:val="27"/>
          <w:lang w:val="en-US"/>
        </w:rPr>
        <w:t xml:space="preserve"> ho</w:t>
      </w:r>
      <w:r w:rsidR="00CF47E7" w:rsidRPr="00CF47E7">
        <w:rPr>
          <w:sz w:val="27"/>
          <w:lang w:val="en-US"/>
        </w:rPr>
        <w:t>ạt</w:t>
      </w:r>
      <w:r w:rsidR="00CF47E7">
        <w:rPr>
          <w:sz w:val="27"/>
          <w:lang w:val="en-US"/>
        </w:rPr>
        <w:t xml:space="preserve"> đ</w:t>
      </w:r>
      <w:r w:rsidR="00CF47E7" w:rsidRPr="00CF47E7">
        <w:rPr>
          <w:sz w:val="27"/>
          <w:lang w:val="en-US"/>
        </w:rPr>
        <w:t>ộng</w:t>
      </w:r>
      <w:r w:rsidR="00CF47E7">
        <w:rPr>
          <w:sz w:val="27"/>
          <w:lang w:val="en-US"/>
        </w:rPr>
        <w:t xml:space="preserve"> th</w:t>
      </w:r>
      <w:r w:rsidR="00CF47E7" w:rsidRPr="00CF47E7">
        <w:rPr>
          <w:sz w:val="27"/>
          <w:lang w:val="en-US"/>
        </w:rPr>
        <w:t>ực</w:t>
      </w:r>
      <w:r w:rsidR="00CF47E7">
        <w:rPr>
          <w:sz w:val="27"/>
          <w:lang w:val="en-US"/>
        </w:rPr>
        <w:t xml:space="preserve"> h</w:t>
      </w:r>
      <w:r w:rsidR="00CF47E7" w:rsidRPr="00CF47E7">
        <w:rPr>
          <w:sz w:val="27"/>
          <w:lang w:val="en-US"/>
        </w:rPr>
        <w:t>ành</w:t>
      </w:r>
      <w:r w:rsidR="00CF47E7">
        <w:rPr>
          <w:sz w:val="27"/>
          <w:lang w:val="en-US"/>
        </w:rPr>
        <w:t xml:space="preserve"> tr</w:t>
      </w:r>
      <w:r w:rsidR="00CF47E7" w:rsidRPr="00CF47E7">
        <w:rPr>
          <w:sz w:val="27"/>
          <w:lang w:val="en-US"/>
        </w:rPr>
        <w:t>ải</w:t>
      </w:r>
      <w:r w:rsidR="00CF47E7">
        <w:rPr>
          <w:sz w:val="27"/>
          <w:lang w:val="en-US"/>
        </w:rPr>
        <w:t xml:space="preserve"> nghi</w:t>
      </w:r>
      <w:r w:rsidR="00CF47E7" w:rsidRPr="00CF47E7">
        <w:rPr>
          <w:sz w:val="27"/>
          <w:lang w:val="en-US"/>
        </w:rPr>
        <w:t>ệm</w:t>
      </w:r>
      <w:r w:rsidR="00CF47E7">
        <w:rPr>
          <w:sz w:val="27"/>
          <w:lang w:val="en-US"/>
        </w:rPr>
        <w:t>” t</w:t>
      </w:r>
      <w:r w:rsidR="00CF47E7" w:rsidRPr="00CF47E7">
        <w:rPr>
          <w:sz w:val="27"/>
          <w:lang w:val="en-US"/>
        </w:rPr>
        <w:t>ại</w:t>
      </w:r>
      <w:r w:rsidR="00CF47E7">
        <w:rPr>
          <w:sz w:val="27"/>
          <w:lang w:val="en-US"/>
        </w:rPr>
        <w:t xml:space="preserve"> trư</w:t>
      </w:r>
      <w:r w:rsidR="00CF47E7" w:rsidRPr="00CF47E7">
        <w:rPr>
          <w:sz w:val="27"/>
          <w:lang w:val="en-US"/>
        </w:rPr>
        <w:t>ờng</w:t>
      </w:r>
      <w:r w:rsidR="00CF47E7">
        <w:rPr>
          <w:sz w:val="27"/>
          <w:lang w:val="en-US"/>
        </w:rPr>
        <w:t xml:space="preserve"> MN Trung T</w:t>
      </w:r>
      <w:r w:rsidR="00CF47E7" w:rsidRPr="00CF47E7">
        <w:rPr>
          <w:sz w:val="27"/>
          <w:lang w:val="en-US"/>
        </w:rPr>
        <w:t>ự</w:t>
      </w:r>
      <w:r w:rsidR="00CF47E7">
        <w:rPr>
          <w:sz w:val="27"/>
          <w:lang w:val="en-US"/>
        </w:rPr>
        <w:t xml:space="preserve"> ng</w:t>
      </w:r>
      <w:r w:rsidR="00CF47E7" w:rsidRPr="00CF47E7">
        <w:rPr>
          <w:sz w:val="27"/>
          <w:lang w:val="en-US"/>
        </w:rPr>
        <w:t>ày</w:t>
      </w:r>
      <w:r w:rsidR="00CF47E7">
        <w:rPr>
          <w:sz w:val="27"/>
          <w:lang w:val="en-US"/>
        </w:rPr>
        <w:t xml:space="preserve"> 04/12</w:t>
      </w:r>
    </w:p>
    <w:p w:rsidR="00CF47E7" w:rsidRDefault="005E21CA" w:rsidP="005E21CA">
      <w:pPr>
        <w:tabs>
          <w:tab w:val="left" w:pos="426"/>
          <w:tab w:val="left" w:pos="10348"/>
        </w:tabs>
        <w:spacing w:before="87" w:line="288" w:lineRule="auto"/>
        <w:ind w:right="-7"/>
        <w:contextualSpacing/>
        <w:jc w:val="both"/>
        <w:rPr>
          <w:sz w:val="27"/>
          <w:lang w:val="en-US"/>
        </w:rPr>
      </w:pPr>
      <w:r>
        <w:rPr>
          <w:sz w:val="27"/>
          <w:lang w:val="en-US"/>
        </w:rPr>
        <w:tab/>
        <w:t xml:space="preserve">- </w:t>
      </w:r>
      <w:r w:rsidR="00CF47E7">
        <w:rPr>
          <w:sz w:val="27"/>
          <w:lang w:val="en-US"/>
        </w:rPr>
        <w:t>Chu</w:t>
      </w:r>
      <w:r w:rsidR="00CF47E7" w:rsidRPr="00CF47E7">
        <w:rPr>
          <w:sz w:val="27"/>
          <w:lang w:val="en-US"/>
        </w:rPr>
        <w:t>ẩn</w:t>
      </w:r>
      <w:r w:rsidR="00CF47E7">
        <w:rPr>
          <w:sz w:val="27"/>
          <w:lang w:val="en-US"/>
        </w:rPr>
        <w:t xml:space="preserve"> b</w:t>
      </w:r>
      <w:r w:rsidR="00CF47E7" w:rsidRPr="00CF47E7">
        <w:rPr>
          <w:sz w:val="27"/>
          <w:lang w:val="en-US"/>
        </w:rPr>
        <w:t>ị</w:t>
      </w:r>
      <w:r w:rsidR="00CF47E7">
        <w:rPr>
          <w:sz w:val="27"/>
          <w:lang w:val="en-US"/>
        </w:rPr>
        <w:t xml:space="preserve"> tham gia ho</w:t>
      </w:r>
      <w:r w:rsidR="00CF47E7" w:rsidRPr="00CF47E7">
        <w:rPr>
          <w:sz w:val="27"/>
          <w:lang w:val="en-US"/>
        </w:rPr>
        <w:t>ạt</w:t>
      </w:r>
      <w:r w:rsidR="00CF47E7">
        <w:rPr>
          <w:sz w:val="27"/>
          <w:lang w:val="en-US"/>
        </w:rPr>
        <w:t xml:space="preserve"> đ</w:t>
      </w:r>
      <w:r w:rsidR="00CF47E7" w:rsidRPr="00CF47E7">
        <w:rPr>
          <w:sz w:val="27"/>
          <w:lang w:val="en-US"/>
        </w:rPr>
        <w:t>ộng</w:t>
      </w:r>
      <w:r w:rsidR="00CF47E7">
        <w:rPr>
          <w:sz w:val="27"/>
          <w:lang w:val="en-US"/>
        </w:rPr>
        <w:t xml:space="preserve"> ki</w:t>
      </w:r>
      <w:r w:rsidR="00CF47E7" w:rsidRPr="00CF47E7">
        <w:rPr>
          <w:sz w:val="27"/>
          <w:lang w:val="en-US"/>
        </w:rPr>
        <w:t>ến</w:t>
      </w:r>
      <w:r w:rsidR="00CF47E7">
        <w:rPr>
          <w:sz w:val="27"/>
          <w:lang w:val="en-US"/>
        </w:rPr>
        <w:t xml:space="preserve"> t</w:t>
      </w:r>
      <w:r w:rsidR="00CF47E7" w:rsidRPr="00CF47E7">
        <w:rPr>
          <w:sz w:val="27"/>
          <w:lang w:val="en-US"/>
        </w:rPr>
        <w:t>ập</w:t>
      </w:r>
      <w:r w:rsidR="00CF47E7">
        <w:rPr>
          <w:sz w:val="27"/>
          <w:lang w:val="en-US"/>
        </w:rPr>
        <w:t xml:space="preserve"> C</w:t>
      </w:r>
      <w:r w:rsidR="00CF47E7" w:rsidRPr="00CF47E7">
        <w:rPr>
          <w:sz w:val="27"/>
          <w:lang w:val="en-US"/>
        </w:rPr>
        <w:t>ụm</w:t>
      </w:r>
      <w:r w:rsidR="00CF47E7">
        <w:rPr>
          <w:sz w:val="27"/>
          <w:lang w:val="en-US"/>
        </w:rPr>
        <w:t xml:space="preserve"> 2</w:t>
      </w:r>
    </w:p>
    <w:p w:rsidR="005E21CA" w:rsidRDefault="005E21CA" w:rsidP="005E21CA">
      <w:pPr>
        <w:tabs>
          <w:tab w:val="left" w:pos="426"/>
          <w:tab w:val="left" w:pos="10348"/>
        </w:tabs>
        <w:spacing w:before="87" w:line="288" w:lineRule="auto"/>
        <w:ind w:right="-7"/>
        <w:contextualSpacing/>
        <w:jc w:val="both"/>
        <w:rPr>
          <w:sz w:val="27"/>
          <w:lang w:val="en-US"/>
        </w:rPr>
      </w:pPr>
      <w:r>
        <w:rPr>
          <w:sz w:val="27"/>
          <w:lang w:val="en-US"/>
        </w:rPr>
        <w:tab/>
        <w:t>- Nhà trường hiện đang trong thời gian cải tạo cơ sở vật chất nâng cấp hệ thống thang tời sang thang máy nên các lớp lưu ý vệ sinh, an toàn cho trẻ.</w:t>
      </w:r>
    </w:p>
    <w:p w:rsidR="005E21CA" w:rsidRDefault="005E21CA" w:rsidP="005E21CA">
      <w:pPr>
        <w:tabs>
          <w:tab w:val="left" w:pos="426"/>
          <w:tab w:val="left" w:pos="10348"/>
        </w:tabs>
        <w:spacing w:before="87" w:line="288" w:lineRule="auto"/>
        <w:ind w:right="-7"/>
        <w:contextualSpacing/>
        <w:jc w:val="both"/>
        <w:rPr>
          <w:sz w:val="27"/>
          <w:lang w:val="en-US"/>
        </w:rPr>
      </w:pPr>
      <w:r>
        <w:rPr>
          <w:sz w:val="27"/>
          <w:lang w:val="en-US"/>
        </w:rPr>
        <w:tab/>
        <w:t xml:space="preserve">- Hướng dẫn các lớp xây dựng môi trường giáo dục sau khi </w:t>
      </w:r>
      <w:bookmarkStart w:id="0" w:name="_GoBack"/>
      <w:bookmarkEnd w:id="0"/>
      <w:r>
        <w:rPr>
          <w:sz w:val="27"/>
          <w:lang w:val="en-US"/>
        </w:rPr>
        <w:t>sơn tại các lớp.</w:t>
      </w:r>
    </w:p>
    <w:p w:rsidR="00CC4CD0" w:rsidRDefault="00CC4CD0" w:rsidP="005804C0">
      <w:pPr>
        <w:tabs>
          <w:tab w:val="left" w:pos="2324"/>
          <w:tab w:val="left" w:pos="10348"/>
        </w:tabs>
        <w:spacing w:line="288" w:lineRule="auto"/>
        <w:ind w:right="-7"/>
        <w:contextualSpacing/>
        <w:jc w:val="both"/>
        <w:rPr>
          <w:sz w:val="27"/>
          <w:lang w:val="en-US"/>
        </w:rPr>
      </w:pPr>
    </w:p>
    <w:p w:rsidR="00CC4CD0" w:rsidRPr="00F239D2" w:rsidRDefault="00CC4CD0" w:rsidP="005804C0">
      <w:pPr>
        <w:tabs>
          <w:tab w:val="left" w:pos="2324"/>
          <w:tab w:val="left" w:pos="10348"/>
        </w:tabs>
        <w:spacing w:line="288" w:lineRule="auto"/>
        <w:ind w:right="-7"/>
        <w:contextualSpacing/>
        <w:jc w:val="both"/>
        <w:rPr>
          <w:sz w:val="27"/>
        </w:rPr>
      </w:pPr>
    </w:p>
    <w:tbl>
      <w:tblPr>
        <w:tblStyle w:val="TableGrid"/>
        <w:tblW w:w="0" w:type="auto"/>
        <w:tblInd w:w="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7"/>
        <w:gridCol w:w="4082"/>
      </w:tblGrid>
      <w:tr w:rsidR="00F239D2" w:rsidRPr="00F239D2" w:rsidTr="00F239D2">
        <w:tc>
          <w:tcPr>
            <w:tcW w:w="5485" w:type="dxa"/>
            <w:shd w:val="clear" w:color="auto" w:fill="auto"/>
          </w:tcPr>
          <w:p w:rsidR="00F239D2" w:rsidRPr="00F239D2" w:rsidRDefault="00F239D2" w:rsidP="005804C0">
            <w:pPr>
              <w:tabs>
                <w:tab w:val="left" w:pos="2324"/>
                <w:tab w:val="left" w:pos="10348"/>
              </w:tabs>
              <w:spacing w:line="288" w:lineRule="auto"/>
              <w:ind w:right="-7"/>
              <w:contextualSpacing/>
              <w:jc w:val="both"/>
              <w:rPr>
                <w:sz w:val="27"/>
              </w:rPr>
            </w:pPr>
          </w:p>
        </w:tc>
        <w:tc>
          <w:tcPr>
            <w:tcW w:w="5486" w:type="dxa"/>
            <w:shd w:val="clear" w:color="auto" w:fill="auto"/>
          </w:tcPr>
          <w:p w:rsidR="00F239D2" w:rsidRPr="00F239D2" w:rsidRDefault="00F239D2" w:rsidP="005804C0">
            <w:pPr>
              <w:tabs>
                <w:tab w:val="left" w:pos="2324"/>
                <w:tab w:val="left" w:pos="10348"/>
              </w:tabs>
              <w:spacing w:line="288" w:lineRule="auto"/>
              <w:ind w:right="-7"/>
              <w:contextualSpacing/>
              <w:jc w:val="center"/>
              <w:rPr>
                <w:b/>
                <w:sz w:val="27"/>
                <w:lang w:val="en-US"/>
              </w:rPr>
            </w:pPr>
            <w:r w:rsidRPr="00F239D2">
              <w:rPr>
                <w:b/>
                <w:sz w:val="27"/>
                <w:lang w:val="en-US"/>
              </w:rPr>
              <w:t>HIỆU TRƯỞNG</w:t>
            </w:r>
          </w:p>
          <w:p w:rsidR="00F239D2" w:rsidRPr="00F239D2" w:rsidRDefault="00F239D2" w:rsidP="005804C0">
            <w:pPr>
              <w:tabs>
                <w:tab w:val="left" w:pos="2324"/>
                <w:tab w:val="left" w:pos="10348"/>
              </w:tabs>
              <w:spacing w:line="288" w:lineRule="auto"/>
              <w:ind w:right="-7"/>
              <w:contextualSpacing/>
              <w:jc w:val="center"/>
              <w:rPr>
                <w:b/>
                <w:sz w:val="27"/>
                <w:lang w:val="en-US"/>
              </w:rPr>
            </w:pPr>
          </w:p>
          <w:p w:rsidR="00F239D2" w:rsidRDefault="00F239D2" w:rsidP="005804C0">
            <w:pPr>
              <w:tabs>
                <w:tab w:val="left" w:pos="2324"/>
                <w:tab w:val="left" w:pos="10348"/>
              </w:tabs>
              <w:spacing w:line="288" w:lineRule="auto"/>
              <w:ind w:right="-7"/>
              <w:contextualSpacing/>
              <w:jc w:val="center"/>
              <w:rPr>
                <w:b/>
                <w:sz w:val="27"/>
                <w:lang w:val="en-US"/>
              </w:rPr>
            </w:pPr>
          </w:p>
          <w:p w:rsidR="00CC4CD0" w:rsidRPr="00F239D2" w:rsidRDefault="00CC4CD0" w:rsidP="005804C0">
            <w:pPr>
              <w:tabs>
                <w:tab w:val="left" w:pos="2324"/>
                <w:tab w:val="left" w:pos="10348"/>
              </w:tabs>
              <w:spacing w:line="288" w:lineRule="auto"/>
              <w:ind w:right="-7"/>
              <w:contextualSpacing/>
              <w:jc w:val="center"/>
              <w:rPr>
                <w:b/>
                <w:sz w:val="27"/>
                <w:lang w:val="en-US"/>
              </w:rPr>
            </w:pPr>
          </w:p>
          <w:p w:rsidR="00F239D2" w:rsidRPr="00F239D2" w:rsidRDefault="002B3C1D" w:rsidP="002B3C1D">
            <w:pPr>
              <w:tabs>
                <w:tab w:val="left" w:pos="2324"/>
                <w:tab w:val="left" w:pos="10348"/>
              </w:tabs>
              <w:spacing w:line="288" w:lineRule="auto"/>
              <w:ind w:right="-7"/>
              <w:contextualSpacing/>
              <w:rPr>
                <w:sz w:val="27"/>
                <w:lang w:val="en-US"/>
              </w:rPr>
            </w:pPr>
            <w:r>
              <w:rPr>
                <w:b/>
                <w:sz w:val="27"/>
                <w:lang w:val="en-US"/>
              </w:rPr>
              <w:t xml:space="preserve">                </w:t>
            </w:r>
            <w:r w:rsidR="00F239D2" w:rsidRPr="00F239D2">
              <w:rPr>
                <w:b/>
                <w:sz w:val="27"/>
                <w:lang w:val="en-US"/>
              </w:rPr>
              <w:t>Phạm Thu An</w:t>
            </w:r>
          </w:p>
        </w:tc>
      </w:tr>
    </w:tbl>
    <w:p w:rsidR="00F239D2" w:rsidRPr="00F239D2" w:rsidRDefault="00F239D2" w:rsidP="005804C0">
      <w:pPr>
        <w:tabs>
          <w:tab w:val="left" w:pos="2324"/>
          <w:tab w:val="left" w:pos="10348"/>
        </w:tabs>
        <w:spacing w:line="266" w:lineRule="auto"/>
        <w:ind w:right="-7"/>
        <w:contextualSpacing/>
        <w:rPr>
          <w:sz w:val="27"/>
        </w:rPr>
      </w:pPr>
    </w:p>
    <w:p w:rsidR="00A56967" w:rsidRPr="00F239D2" w:rsidRDefault="006103B4" w:rsidP="005804C0">
      <w:pPr>
        <w:pStyle w:val="ListParagraph"/>
        <w:tabs>
          <w:tab w:val="left" w:pos="2319"/>
          <w:tab w:val="left" w:pos="10348"/>
        </w:tabs>
        <w:spacing w:line="266" w:lineRule="auto"/>
        <w:ind w:left="0" w:right="-7" w:firstLine="0"/>
        <w:contextualSpacing/>
        <w:rPr>
          <w:sz w:val="27"/>
        </w:rPr>
        <w:sectPr w:rsidR="00A56967" w:rsidRPr="00F239D2" w:rsidSect="007C6D3C">
          <w:type w:val="continuous"/>
          <w:pgSz w:w="11900" w:h="16840" w:code="9"/>
          <w:pgMar w:top="1134" w:right="1268" w:bottom="1134" w:left="1531" w:header="0" w:footer="325" w:gutter="0"/>
          <w:cols w:space="720"/>
        </w:sectPr>
      </w:pPr>
      <w:r w:rsidRPr="00F239D2">
        <w:rPr>
          <w:sz w:val="27"/>
          <w:lang w:val="en-US"/>
        </w:rPr>
        <w:t xml:space="preserve">    </w:t>
      </w:r>
    </w:p>
    <w:p w:rsidR="00A56967" w:rsidRPr="00F239D2" w:rsidRDefault="00A56967" w:rsidP="005804C0">
      <w:pPr>
        <w:pStyle w:val="BodyText"/>
        <w:ind w:right="-7"/>
        <w:contextualSpacing/>
        <w:jc w:val="left"/>
        <w:rPr>
          <w:sz w:val="20"/>
        </w:rPr>
      </w:pPr>
    </w:p>
    <w:p w:rsidR="00AD1F51" w:rsidRPr="00F239D2" w:rsidRDefault="00AD1F51" w:rsidP="005804C0">
      <w:pPr>
        <w:spacing w:line="266" w:lineRule="auto"/>
        <w:ind w:right="-7"/>
        <w:contextualSpacing/>
        <w:rPr>
          <w:sz w:val="27"/>
          <w:lang w:val="en-US"/>
        </w:rPr>
      </w:pPr>
    </w:p>
    <w:p w:rsidR="00811A21" w:rsidRPr="00F239D2" w:rsidRDefault="00AD1F51" w:rsidP="005804C0">
      <w:pPr>
        <w:spacing w:before="77"/>
        <w:ind w:right="-7"/>
        <w:contextualSpacing/>
        <w:jc w:val="center"/>
        <w:rPr>
          <w:rFonts w:ascii="Courier New"/>
          <w:sz w:val="30"/>
        </w:rPr>
      </w:pPr>
      <w:r w:rsidRPr="00F239D2">
        <w:rPr>
          <w:rFonts w:ascii="Courier New"/>
          <w:w w:val="88"/>
          <w:sz w:val="30"/>
        </w:rPr>
        <w:t>3</w:t>
      </w:r>
    </w:p>
    <w:p w:rsidR="00811A21" w:rsidRPr="00F239D2" w:rsidRDefault="00811A21" w:rsidP="005804C0">
      <w:pPr>
        <w:pStyle w:val="BodyText"/>
        <w:ind w:right="-7"/>
        <w:contextualSpacing/>
        <w:jc w:val="left"/>
        <w:rPr>
          <w:sz w:val="20"/>
        </w:rPr>
      </w:pPr>
    </w:p>
    <w:p w:rsidR="00811A21" w:rsidRPr="00F239D2" w:rsidRDefault="00811A21" w:rsidP="005804C0">
      <w:pPr>
        <w:pStyle w:val="BodyText"/>
        <w:ind w:right="-7"/>
        <w:contextualSpacing/>
        <w:jc w:val="left"/>
        <w:rPr>
          <w:sz w:val="20"/>
        </w:rPr>
      </w:pPr>
    </w:p>
    <w:p w:rsidR="00811A21" w:rsidRPr="00F239D2" w:rsidRDefault="00811A21" w:rsidP="005804C0">
      <w:pPr>
        <w:pStyle w:val="BodyText"/>
        <w:ind w:right="-7"/>
        <w:contextualSpacing/>
        <w:jc w:val="left"/>
        <w:rPr>
          <w:sz w:val="20"/>
        </w:rPr>
      </w:pPr>
    </w:p>
    <w:p w:rsidR="00811A21" w:rsidRPr="00F239D2" w:rsidRDefault="00811A21" w:rsidP="005804C0">
      <w:pPr>
        <w:pStyle w:val="BodyText"/>
        <w:ind w:right="-7"/>
        <w:contextualSpacing/>
        <w:jc w:val="left"/>
        <w:rPr>
          <w:sz w:val="20"/>
        </w:rPr>
      </w:pPr>
    </w:p>
    <w:p w:rsidR="00811A21" w:rsidRPr="00F239D2" w:rsidRDefault="00811A21" w:rsidP="005804C0">
      <w:pPr>
        <w:pStyle w:val="BodyText"/>
        <w:spacing w:before="2"/>
        <w:ind w:right="-7"/>
        <w:contextualSpacing/>
        <w:jc w:val="left"/>
      </w:pPr>
    </w:p>
    <w:sectPr w:rsidR="00811A21" w:rsidRPr="00F239D2" w:rsidSect="005804C0">
      <w:pgSz w:w="11900" w:h="16840" w:code="9"/>
      <w:pgMar w:top="1134" w:right="1134" w:bottom="1134" w:left="1531" w:header="0" w:footer="3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C7A" w:rsidRDefault="00781C7A">
      <w:r>
        <w:separator/>
      </w:r>
    </w:p>
  </w:endnote>
  <w:endnote w:type="continuationSeparator" w:id="0">
    <w:p w:rsidR="00781C7A" w:rsidRDefault="0078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F51" w:rsidRDefault="006103B4">
    <w:pPr>
      <w:pStyle w:val="BodyText"/>
      <w:spacing w:line="14" w:lineRule="auto"/>
      <w:jc w:val="left"/>
      <w:rPr>
        <w:sz w:val="20"/>
      </w:rPr>
    </w:pPr>
    <w:r>
      <w:rPr>
        <w:noProof/>
        <w:lang w:val="en-GB" w:eastAsia="en-GB"/>
      </w:rPr>
      <mc:AlternateContent>
        <mc:Choice Requires="wps">
          <w:drawing>
            <wp:anchor distT="0" distB="0" distL="114300" distR="114300" simplePos="0" relativeHeight="251658752" behindDoc="1" locked="0" layoutInCell="1" allowOverlap="1" wp14:anchorId="31B2EDBB" wp14:editId="3856FD32">
              <wp:simplePos x="0" y="0"/>
              <wp:positionH relativeFrom="page">
                <wp:posOffset>4431030</wp:posOffset>
              </wp:positionH>
              <wp:positionV relativeFrom="page">
                <wp:posOffset>10347325</wp:posOffset>
              </wp:positionV>
              <wp:extent cx="2251710" cy="2578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F51" w:rsidRDefault="00AD1F51">
                          <w:pPr>
                            <w:spacing w:before="6"/>
                            <w:ind w:left="20"/>
                            <w:rPr>
                              <w:sz w:val="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2EDBB" id="_x0000_t202" coordsize="21600,21600" o:spt="202" path="m,l,21600r21600,l21600,xe">
              <v:stroke joinstyle="miter"/>
              <v:path gradientshapeok="t" o:connecttype="rect"/>
            </v:shapetype>
            <v:shape id="Text Box 1" o:spid="_x0000_s1026" type="#_x0000_t202" style="position:absolute;margin-left:348.9pt;margin-top:814.75pt;width:177.3pt;height:20.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ehqwIAAKk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" filled="f" stroked="f">
              <v:textbox inset="0,0,0,0">
                <w:txbxContent>
                  <w:p w:rsidR="00AD1F51" w:rsidRDefault="00AD1F51">
                    <w:pPr>
                      <w:spacing w:before="6"/>
                      <w:ind w:left="20"/>
                      <w:rPr>
                        <w:sz w:val="33"/>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C7A" w:rsidRDefault="00781C7A">
      <w:r>
        <w:separator/>
      </w:r>
    </w:p>
  </w:footnote>
  <w:footnote w:type="continuationSeparator" w:id="0">
    <w:p w:rsidR="00781C7A" w:rsidRDefault="00781C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5DF1"/>
    <w:multiLevelType w:val="hybridMultilevel"/>
    <w:tmpl w:val="DAAA5308"/>
    <w:lvl w:ilvl="0" w:tplc="94AE440C">
      <w:start w:val="4"/>
      <w:numFmt w:val="upperRoman"/>
      <w:lvlText w:val="%1."/>
      <w:lvlJc w:val="left"/>
      <w:pPr>
        <w:ind w:left="3198" w:hanging="720"/>
      </w:pPr>
      <w:rPr>
        <w:rFonts w:hint="default"/>
      </w:rPr>
    </w:lvl>
    <w:lvl w:ilvl="1" w:tplc="04090019" w:tentative="1">
      <w:start w:val="1"/>
      <w:numFmt w:val="lowerLetter"/>
      <w:lvlText w:val="%2."/>
      <w:lvlJc w:val="left"/>
      <w:pPr>
        <w:ind w:left="3558" w:hanging="360"/>
      </w:pPr>
    </w:lvl>
    <w:lvl w:ilvl="2" w:tplc="0409001B" w:tentative="1">
      <w:start w:val="1"/>
      <w:numFmt w:val="lowerRoman"/>
      <w:lvlText w:val="%3."/>
      <w:lvlJc w:val="right"/>
      <w:pPr>
        <w:ind w:left="4278" w:hanging="180"/>
      </w:pPr>
    </w:lvl>
    <w:lvl w:ilvl="3" w:tplc="0409000F" w:tentative="1">
      <w:start w:val="1"/>
      <w:numFmt w:val="decimal"/>
      <w:lvlText w:val="%4."/>
      <w:lvlJc w:val="left"/>
      <w:pPr>
        <w:ind w:left="4998" w:hanging="360"/>
      </w:pPr>
    </w:lvl>
    <w:lvl w:ilvl="4" w:tplc="04090019" w:tentative="1">
      <w:start w:val="1"/>
      <w:numFmt w:val="lowerLetter"/>
      <w:lvlText w:val="%5."/>
      <w:lvlJc w:val="left"/>
      <w:pPr>
        <w:ind w:left="5718" w:hanging="360"/>
      </w:pPr>
    </w:lvl>
    <w:lvl w:ilvl="5" w:tplc="0409001B" w:tentative="1">
      <w:start w:val="1"/>
      <w:numFmt w:val="lowerRoman"/>
      <w:lvlText w:val="%6."/>
      <w:lvlJc w:val="right"/>
      <w:pPr>
        <w:ind w:left="6438" w:hanging="180"/>
      </w:pPr>
    </w:lvl>
    <w:lvl w:ilvl="6" w:tplc="0409000F" w:tentative="1">
      <w:start w:val="1"/>
      <w:numFmt w:val="decimal"/>
      <w:lvlText w:val="%7."/>
      <w:lvlJc w:val="left"/>
      <w:pPr>
        <w:ind w:left="7158" w:hanging="360"/>
      </w:pPr>
    </w:lvl>
    <w:lvl w:ilvl="7" w:tplc="04090019" w:tentative="1">
      <w:start w:val="1"/>
      <w:numFmt w:val="lowerLetter"/>
      <w:lvlText w:val="%8."/>
      <w:lvlJc w:val="left"/>
      <w:pPr>
        <w:ind w:left="7878" w:hanging="360"/>
      </w:pPr>
    </w:lvl>
    <w:lvl w:ilvl="8" w:tplc="0409001B" w:tentative="1">
      <w:start w:val="1"/>
      <w:numFmt w:val="lowerRoman"/>
      <w:lvlText w:val="%9."/>
      <w:lvlJc w:val="right"/>
      <w:pPr>
        <w:ind w:left="8598" w:hanging="180"/>
      </w:pPr>
    </w:lvl>
  </w:abstractNum>
  <w:abstractNum w:abstractNumId="1" w15:restartNumberingAfterBreak="0">
    <w:nsid w:val="1C023488"/>
    <w:multiLevelType w:val="hybridMultilevel"/>
    <w:tmpl w:val="2AC40816"/>
    <w:lvl w:ilvl="0" w:tplc="B72E005E">
      <w:numFmt w:val="bullet"/>
      <w:lvlText w:val="-"/>
      <w:lvlJc w:val="left"/>
      <w:pPr>
        <w:ind w:left="1575" w:hanging="160"/>
      </w:pPr>
      <w:rPr>
        <w:rFonts w:hint="default"/>
        <w:w w:val="102"/>
        <w:lang w:val="vi" w:eastAsia="en-US" w:bidi="ar-SA"/>
      </w:rPr>
    </w:lvl>
    <w:lvl w:ilvl="1" w:tplc="77FA4074">
      <w:numFmt w:val="bullet"/>
      <w:lvlText w:val="-"/>
      <w:lvlJc w:val="left"/>
      <w:pPr>
        <w:ind w:left="1488" w:hanging="136"/>
      </w:pPr>
      <w:rPr>
        <w:rFonts w:hint="default"/>
        <w:w w:val="102"/>
        <w:lang w:val="vi" w:eastAsia="en-US" w:bidi="ar-SA"/>
      </w:rPr>
    </w:lvl>
    <w:lvl w:ilvl="2" w:tplc="0FE64BDA">
      <w:numFmt w:val="bullet"/>
      <w:lvlText w:val="•"/>
      <w:lvlJc w:val="left"/>
      <w:pPr>
        <w:ind w:left="2657" w:hanging="136"/>
      </w:pPr>
      <w:rPr>
        <w:rFonts w:hint="default"/>
        <w:lang w:val="vi" w:eastAsia="en-US" w:bidi="ar-SA"/>
      </w:rPr>
    </w:lvl>
    <w:lvl w:ilvl="3" w:tplc="65608F76">
      <w:numFmt w:val="bullet"/>
      <w:lvlText w:val="•"/>
      <w:lvlJc w:val="left"/>
      <w:pPr>
        <w:ind w:left="3735" w:hanging="136"/>
      </w:pPr>
      <w:rPr>
        <w:rFonts w:hint="default"/>
        <w:lang w:val="vi" w:eastAsia="en-US" w:bidi="ar-SA"/>
      </w:rPr>
    </w:lvl>
    <w:lvl w:ilvl="4" w:tplc="1546963A">
      <w:numFmt w:val="bullet"/>
      <w:lvlText w:val="•"/>
      <w:lvlJc w:val="left"/>
      <w:pPr>
        <w:ind w:left="4813" w:hanging="136"/>
      </w:pPr>
      <w:rPr>
        <w:rFonts w:hint="default"/>
        <w:lang w:val="vi" w:eastAsia="en-US" w:bidi="ar-SA"/>
      </w:rPr>
    </w:lvl>
    <w:lvl w:ilvl="5" w:tplc="B1DCE3F8">
      <w:numFmt w:val="bullet"/>
      <w:lvlText w:val="•"/>
      <w:lvlJc w:val="left"/>
      <w:pPr>
        <w:ind w:left="5891" w:hanging="136"/>
      </w:pPr>
      <w:rPr>
        <w:rFonts w:hint="default"/>
        <w:lang w:val="vi" w:eastAsia="en-US" w:bidi="ar-SA"/>
      </w:rPr>
    </w:lvl>
    <w:lvl w:ilvl="6" w:tplc="41363BE0">
      <w:numFmt w:val="bullet"/>
      <w:lvlText w:val="•"/>
      <w:lvlJc w:val="left"/>
      <w:pPr>
        <w:ind w:left="6968" w:hanging="136"/>
      </w:pPr>
      <w:rPr>
        <w:rFonts w:hint="default"/>
        <w:lang w:val="vi" w:eastAsia="en-US" w:bidi="ar-SA"/>
      </w:rPr>
    </w:lvl>
    <w:lvl w:ilvl="7" w:tplc="4C086406">
      <w:numFmt w:val="bullet"/>
      <w:lvlText w:val="•"/>
      <w:lvlJc w:val="left"/>
      <w:pPr>
        <w:ind w:left="8046" w:hanging="136"/>
      </w:pPr>
      <w:rPr>
        <w:rFonts w:hint="default"/>
        <w:lang w:val="vi" w:eastAsia="en-US" w:bidi="ar-SA"/>
      </w:rPr>
    </w:lvl>
    <w:lvl w:ilvl="8" w:tplc="AFE69716">
      <w:numFmt w:val="bullet"/>
      <w:lvlText w:val="•"/>
      <w:lvlJc w:val="left"/>
      <w:pPr>
        <w:ind w:left="9124" w:hanging="136"/>
      </w:pPr>
      <w:rPr>
        <w:rFonts w:hint="default"/>
        <w:lang w:val="vi" w:eastAsia="en-US" w:bidi="ar-SA"/>
      </w:rPr>
    </w:lvl>
  </w:abstractNum>
  <w:abstractNum w:abstractNumId="2" w15:restartNumberingAfterBreak="0">
    <w:nsid w:val="22F67EA2"/>
    <w:multiLevelType w:val="hybridMultilevel"/>
    <w:tmpl w:val="F3B4E732"/>
    <w:lvl w:ilvl="0" w:tplc="FDF89D3E">
      <w:start w:val="1"/>
      <w:numFmt w:val="upperRoman"/>
      <w:lvlText w:val="%1."/>
      <w:lvlJc w:val="left"/>
      <w:pPr>
        <w:ind w:left="1214" w:hanging="72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3" w15:restartNumberingAfterBreak="0">
    <w:nsid w:val="2A233112"/>
    <w:multiLevelType w:val="hybridMultilevel"/>
    <w:tmpl w:val="CBC4AD7C"/>
    <w:lvl w:ilvl="0" w:tplc="70CCD674">
      <w:start w:val="5"/>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 w15:restartNumberingAfterBreak="0">
    <w:nsid w:val="333E7DBB"/>
    <w:multiLevelType w:val="hybridMultilevel"/>
    <w:tmpl w:val="9E2EE518"/>
    <w:lvl w:ilvl="0" w:tplc="619030B4">
      <w:numFmt w:val="bullet"/>
      <w:lvlText w:val="-"/>
      <w:lvlJc w:val="left"/>
      <w:pPr>
        <w:ind w:left="1546" w:hanging="152"/>
      </w:pPr>
      <w:rPr>
        <w:rFonts w:ascii="Times New Roman" w:eastAsia="Times New Roman" w:hAnsi="Times New Roman" w:cs="Times New Roman" w:hint="default"/>
        <w:w w:val="102"/>
        <w:sz w:val="27"/>
        <w:szCs w:val="27"/>
        <w:lang w:val="vi" w:eastAsia="en-US" w:bidi="ar-SA"/>
      </w:rPr>
    </w:lvl>
    <w:lvl w:ilvl="1" w:tplc="BCCED93C">
      <w:numFmt w:val="bullet"/>
      <w:lvlText w:val="•"/>
      <w:lvlJc w:val="left"/>
      <w:pPr>
        <w:ind w:left="2514" w:hanging="152"/>
      </w:pPr>
      <w:rPr>
        <w:rFonts w:hint="default"/>
        <w:lang w:val="vi" w:eastAsia="en-US" w:bidi="ar-SA"/>
      </w:rPr>
    </w:lvl>
    <w:lvl w:ilvl="2" w:tplc="5D120586">
      <w:numFmt w:val="bullet"/>
      <w:lvlText w:val="•"/>
      <w:lvlJc w:val="left"/>
      <w:pPr>
        <w:ind w:left="3488" w:hanging="152"/>
      </w:pPr>
      <w:rPr>
        <w:rFonts w:hint="default"/>
        <w:lang w:val="vi" w:eastAsia="en-US" w:bidi="ar-SA"/>
      </w:rPr>
    </w:lvl>
    <w:lvl w:ilvl="3" w:tplc="5394A566">
      <w:numFmt w:val="bullet"/>
      <w:lvlText w:val="•"/>
      <w:lvlJc w:val="left"/>
      <w:pPr>
        <w:ind w:left="4462" w:hanging="152"/>
      </w:pPr>
      <w:rPr>
        <w:rFonts w:hint="default"/>
        <w:lang w:val="vi" w:eastAsia="en-US" w:bidi="ar-SA"/>
      </w:rPr>
    </w:lvl>
    <w:lvl w:ilvl="4" w:tplc="E98C353A">
      <w:numFmt w:val="bullet"/>
      <w:lvlText w:val="•"/>
      <w:lvlJc w:val="left"/>
      <w:pPr>
        <w:ind w:left="5436" w:hanging="152"/>
      </w:pPr>
      <w:rPr>
        <w:rFonts w:hint="default"/>
        <w:lang w:val="vi" w:eastAsia="en-US" w:bidi="ar-SA"/>
      </w:rPr>
    </w:lvl>
    <w:lvl w:ilvl="5" w:tplc="7166C9DA">
      <w:numFmt w:val="bullet"/>
      <w:lvlText w:val="•"/>
      <w:lvlJc w:val="left"/>
      <w:pPr>
        <w:ind w:left="6410" w:hanging="152"/>
      </w:pPr>
      <w:rPr>
        <w:rFonts w:hint="default"/>
        <w:lang w:val="vi" w:eastAsia="en-US" w:bidi="ar-SA"/>
      </w:rPr>
    </w:lvl>
    <w:lvl w:ilvl="6" w:tplc="30C69556">
      <w:numFmt w:val="bullet"/>
      <w:lvlText w:val="•"/>
      <w:lvlJc w:val="left"/>
      <w:pPr>
        <w:ind w:left="7384" w:hanging="152"/>
      </w:pPr>
      <w:rPr>
        <w:rFonts w:hint="default"/>
        <w:lang w:val="vi" w:eastAsia="en-US" w:bidi="ar-SA"/>
      </w:rPr>
    </w:lvl>
    <w:lvl w:ilvl="7" w:tplc="A8741802">
      <w:numFmt w:val="bullet"/>
      <w:lvlText w:val="•"/>
      <w:lvlJc w:val="left"/>
      <w:pPr>
        <w:ind w:left="8358" w:hanging="152"/>
      </w:pPr>
      <w:rPr>
        <w:rFonts w:hint="default"/>
        <w:lang w:val="vi" w:eastAsia="en-US" w:bidi="ar-SA"/>
      </w:rPr>
    </w:lvl>
    <w:lvl w:ilvl="8" w:tplc="73A4000A">
      <w:numFmt w:val="bullet"/>
      <w:lvlText w:val="•"/>
      <w:lvlJc w:val="left"/>
      <w:pPr>
        <w:ind w:left="9332" w:hanging="152"/>
      </w:pPr>
      <w:rPr>
        <w:rFonts w:hint="default"/>
        <w:lang w:val="vi" w:eastAsia="en-US" w:bidi="ar-SA"/>
      </w:rPr>
    </w:lvl>
  </w:abstractNum>
  <w:abstractNum w:abstractNumId="5" w15:restartNumberingAfterBreak="0">
    <w:nsid w:val="556D0867"/>
    <w:multiLevelType w:val="hybridMultilevel"/>
    <w:tmpl w:val="F3BE431A"/>
    <w:lvl w:ilvl="0" w:tplc="ABB48F5A">
      <w:start w:val="1"/>
      <w:numFmt w:val="upperRoman"/>
      <w:lvlText w:val="%1."/>
      <w:lvlJc w:val="left"/>
      <w:pPr>
        <w:ind w:left="2478" w:hanging="228"/>
        <w:jc w:val="right"/>
      </w:pPr>
      <w:rPr>
        <w:rFonts w:hint="default"/>
        <w:w w:val="107"/>
        <w:lang w:val="vi" w:eastAsia="en-US" w:bidi="ar-SA"/>
      </w:rPr>
    </w:lvl>
    <w:lvl w:ilvl="1" w:tplc="F432CC2E">
      <w:numFmt w:val="bullet"/>
      <w:lvlText w:val="•"/>
      <w:lvlJc w:val="left"/>
      <w:pPr>
        <w:ind w:left="3216" w:hanging="228"/>
      </w:pPr>
      <w:rPr>
        <w:rFonts w:hint="default"/>
        <w:lang w:val="vi" w:eastAsia="en-US" w:bidi="ar-SA"/>
      </w:rPr>
    </w:lvl>
    <w:lvl w:ilvl="2" w:tplc="B4CC6A7C">
      <w:numFmt w:val="bullet"/>
      <w:lvlText w:val="•"/>
      <w:lvlJc w:val="left"/>
      <w:pPr>
        <w:ind w:left="4112" w:hanging="228"/>
      </w:pPr>
      <w:rPr>
        <w:rFonts w:hint="default"/>
        <w:lang w:val="vi" w:eastAsia="en-US" w:bidi="ar-SA"/>
      </w:rPr>
    </w:lvl>
    <w:lvl w:ilvl="3" w:tplc="B1C0C0FC">
      <w:numFmt w:val="bullet"/>
      <w:lvlText w:val="•"/>
      <w:lvlJc w:val="left"/>
      <w:pPr>
        <w:ind w:left="5008" w:hanging="228"/>
      </w:pPr>
      <w:rPr>
        <w:rFonts w:hint="default"/>
        <w:lang w:val="vi" w:eastAsia="en-US" w:bidi="ar-SA"/>
      </w:rPr>
    </w:lvl>
    <w:lvl w:ilvl="4" w:tplc="2E28FCCE">
      <w:numFmt w:val="bullet"/>
      <w:lvlText w:val="•"/>
      <w:lvlJc w:val="left"/>
      <w:pPr>
        <w:ind w:left="5904" w:hanging="228"/>
      </w:pPr>
      <w:rPr>
        <w:rFonts w:hint="default"/>
        <w:lang w:val="vi" w:eastAsia="en-US" w:bidi="ar-SA"/>
      </w:rPr>
    </w:lvl>
    <w:lvl w:ilvl="5" w:tplc="0F184916">
      <w:numFmt w:val="bullet"/>
      <w:lvlText w:val="•"/>
      <w:lvlJc w:val="left"/>
      <w:pPr>
        <w:ind w:left="6800" w:hanging="228"/>
      </w:pPr>
      <w:rPr>
        <w:rFonts w:hint="default"/>
        <w:lang w:val="vi" w:eastAsia="en-US" w:bidi="ar-SA"/>
      </w:rPr>
    </w:lvl>
    <w:lvl w:ilvl="6" w:tplc="3A2ABCA6">
      <w:numFmt w:val="bullet"/>
      <w:lvlText w:val="•"/>
      <w:lvlJc w:val="left"/>
      <w:pPr>
        <w:ind w:left="7696" w:hanging="228"/>
      </w:pPr>
      <w:rPr>
        <w:rFonts w:hint="default"/>
        <w:lang w:val="vi" w:eastAsia="en-US" w:bidi="ar-SA"/>
      </w:rPr>
    </w:lvl>
    <w:lvl w:ilvl="7" w:tplc="E6EEF488">
      <w:numFmt w:val="bullet"/>
      <w:lvlText w:val="•"/>
      <w:lvlJc w:val="left"/>
      <w:pPr>
        <w:ind w:left="8592" w:hanging="228"/>
      </w:pPr>
      <w:rPr>
        <w:rFonts w:hint="default"/>
        <w:lang w:val="vi" w:eastAsia="en-US" w:bidi="ar-SA"/>
      </w:rPr>
    </w:lvl>
    <w:lvl w:ilvl="8" w:tplc="94ECA352">
      <w:numFmt w:val="bullet"/>
      <w:lvlText w:val="•"/>
      <w:lvlJc w:val="left"/>
      <w:pPr>
        <w:ind w:left="9488" w:hanging="228"/>
      </w:pPr>
      <w:rPr>
        <w:rFonts w:hint="default"/>
        <w:lang w:val="vi" w:eastAsia="en-US" w:bidi="ar-SA"/>
      </w:rPr>
    </w:lvl>
  </w:abstractNum>
  <w:abstractNum w:abstractNumId="6" w15:restartNumberingAfterBreak="0">
    <w:nsid w:val="5AC633EE"/>
    <w:multiLevelType w:val="multilevel"/>
    <w:tmpl w:val="F3BE431A"/>
    <w:lvl w:ilvl="0">
      <w:start w:val="1"/>
      <w:numFmt w:val="upperRoman"/>
      <w:lvlText w:val="%1."/>
      <w:lvlJc w:val="left"/>
      <w:pPr>
        <w:ind w:left="2478" w:hanging="228"/>
        <w:jc w:val="right"/>
      </w:pPr>
      <w:rPr>
        <w:rFonts w:hint="default"/>
        <w:w w:val="107"/>
        <w:lang w:val="vi" w:eastAsia="en-US" w:bidi="ar-SA"/>
      </w:rPr>
    </w:lvl>
    <w:lvl w:ilvl="1">
      <w:numFmt w:val="bullet"/>
      <w:lvlText w:val="•"/>
      <w:lvlJc w:val="left"/>
      <w:pPr>
        <w:ind w:left="3216" w:hanging="228"/>
      </w:pPr>
      <w:rPr>
        <w:rFonts w:hint="default"/>
        <w:lang w:val="vi" w:eastAsia="en-US" w:bidi="ar-SA"/>
      </w:rPr>
    </w:lvl>
    <w:lvl w:ilvl="2">
      <w:numFmt w:val="bullet"/>
      <w:lvlText w:val="•"/>
      <w:lvlJc w:val="left"/>
      <w:pPr>
        <w:ind w:left="4112" w:hanging="228"/>
      </w:pPr>
      <w:rPr>
        <w:rFonts w:hint="default"/>
        <w:lang w:val="vi" w:eastAsia="en-US" w:bidi="ar-SA"/>
      </w:rPr>
    </w:lvl>
    <w:lvl w:ilvl="3">
      <w:numFmt w:val="bullet"/>
      <w:lvlText w:val="•"/>
      <w:lvlJc w:val="left"/>
      <w:pPr>
        <w:ind w:left="5008" w:hanging="228"/>
      </w:pPr>
      <w:rPr>
        <w:rFonts w:hint="default"/>
        <w:lang w:val="vi" w:eastAsia="en-US" w:bidi="ar-SA"/>
      </w:rPr>
    </w:lvl>
    <w:lvl w:ilvl="4">
      <w:numFmt w:val="bullet"/>
      <w:lvlText w:val="•"/>
      <w:lvlJc w:val="left"/>
      <w:pPr>
        <w:ind w:left="5904" w:hanging="228"/>
      </w:pPr>
      <w:rPr>
        <w:rFonts w:hint="default"/>
        <w:lang w:val="vi" w:eastAsia="en-US" w:bidi="ar-SA"/>
      </w:rPr>
    </w:lvl>
    <w:lvl w:ilvl="5">
      <w:numFmt w:val="bullet"/>
      <w:lvlText w:val="•"/>
      <w:lvlJc w:val="left"/>
      <w:pPr>
        <w:ind w:left="6800" w:hanging="228"/>
      </w:pPr>
      <w:rPr>
        <w:rFonts w:hint="default"/>
        <w:lang w:val="vi" w:eastAsia="en-US" w:bidi="ar-SA"/>
      </w:rPr>
    </w:lvl>
    <w:lvl w:ilvl="6">
      <w:numFmt w:val="bullet"/>
      <w:lvlText w:val="•"/>
      <w:lvlJc w:val="left"/>
      <w:pPr>
        <w:ind w:left="7696" w:hanging="228"/>
      </w:pPr>
      <w:rPr>
        <w:rFonts w:hint="default"/>
        <w:lang w:val="vi" w:eastAsia="en-US" w:bidi="ar-SA"/>
      </w:rPr>
    </w:lvl>
    <w:lvl w:ilvl="7">
      <w:numFmt w:val="bullet"/>
      <w:lvlText w:val="•"/>
      <w:lvlJc w:val="left"/>
      <w:pPr>
        <w:ind w:left="8592" w:hanging="228"/>
      </w:pPr>
      <w:rPr>
        <w:rFonts w:hint="default"/>
        <w:lang w:val="vi" w:eastAsia="en-US" w:bidi="ar-SA"/>
      </w:rPr>
    </w:lvl>
    <w:lvl w:ilvl="8">
      <w:numFmt w:val="bullet"/>
      <w:lvlText w:val="•"/>
      <w:lvlJc w:val="left"/>
      <w:pPr>
        <w:ind w:left="9488" w:hanging="228"/>
      </w:pPr>
      <w:rPr>
        <w:rFonts w:hint="default"/>
        <w:lang w:val="vi" w:eastAsia="en-US" w:bidi="ar-SA"/>
      </w:rPr>
    </w:lvl>
  </w:abstractNum>
  <w:abstractNum w:abstractNumId="7" w15:restartNumberingAfterBreak="0">
    <w:nsid w:val="661A2DCD"/>
    <w:multiLevelType w:val="hybridMultilevel"/>
    <w:tmpl w:val="7E108A78"/>
    <w:lvl w:ilvl="0" w:tplc="9B661994">
      <w:numFmt w:val="bullet"/>
      <w:lvlText w:val="-"/>
      <w:lvlJc w:val="left"/>
      <w:pPr>
        <w:ind w:left="1439" w:hanging="182"/>
      </w:pPr>
      <w:rPr>
        <w:rFonts w:hint="default"/>
        <w:w w:val="112"/>
        <w:lang w:val="vi" w:eastAsia="en-US" w:bidi="ar-SA"/>
      </w:rPr>
    </w:lvl>
    <w:lvl w:ilvl="1" w:tplc="9DC65656">
      <w:numFmt w:val="bullet"/>
      <w:lvlText w:val="-"/>
      <w:lvlJc w:val="left"/>
      <w:pPr>
        <w:ind w:left="2353" w:hanging="137"/>
      </w:pPr>
      <w:rPr>
        <w:rFonts w:hint="default"/>
        <w:w w:val="109"/>
        <w:lang w:val="vi" w:eastAsia="en-US" w:bidi="ar-SA"/>
      </w:rPr>
    </w:lvl>
    <w:lvl w:ilvl="2" w:tplc="AB80E740">
      <w:numFmt w:val="bullet"/>
      <w:lvlText w:val="•"/>
      <w:lvlJc w:val="left"/>
      <w:pPr>
        <w:ind w:left="3351" w:hanging="137"/>
      </w:pPr>
      <w:rPr>
        <w:rFonts w:hint="default"/>
        <w:lang w:val="vi" w:eastAsia="en-US" w:bidi="ar-SA"/>
      </w:rPr>
    </w:lvl>
    <w:lvl w:ilvl="3" w:tplc="14624458">
      <w:numFmt w:val="bullet"/>
      <w:lvlText w:val="•"/>
      <w:lvlJc w:val="left"/>
      <w:pPr>
        <w:ind w:left="4342" w:hanging="137"/>
      </w:pPr>
      <w:rPr>
        <w:rFonts w:hint="default"/>
        <w:lang w:val="vi" w:eastAsia="en-US" w:bidi="ar-SA"/>
      </w:rPr>
    </w:lvl>
    <w:lvl w:ilvl="4" w:tplc="56989042">
      <w:numFmt w:val="bullet"/>
      <w:lvlText w:val="•"/>
      <w:lvlJc w:val="left"/>
      <w:pPr>
        <w:ind w:left="5333" w:hanging="137"/>
      </w:pPr>
      <w:rPr>
        <w:rFonts w:hint="default"/>
        <w:lang w:val="vi" w:eastAsia="en-US" w:bidi="ar-SA"/>
      </w:rPr>
    </w:lvl>
    <w:lvl w:ilvl="5" w:tplc="E0523A8E">
      <w:numFmt w:val="bullet"/>
      <w:lvlText w:val="•"/>
      <w:lvlJc w:val="left"/>
      <w:pPr>
        <w:ind w:left="6324" w:hanging="137"/>
      </w:pPr>
      <w:rPr>
        <w:rFonts w:hint="default"/>
        <w:lang w:val="vi" w:eastAsia="en-US" w:bidi="ar-SA"/>
      </w:rPr>
    </w:lvl>
    <w:lvl w:ilvl="6" w:tplc="B6BE44B6">
      <w:numFmt w:val="bullet"/>
      <w:lvlText w:val="•"/>
      <w:lvlJc w:val="left"/>
      <w:pPr>
        <w:ind w:left="7315" w:hanging="137"/>
      </w:pPr>
      <w:rPr>
        <w:rFonts w:hint="default"/>
        <w:lang w:val="vi" w:eastAsia="en-US" w:bidi="ar-SA"/>
      </w:rPr>
    </w:lvl>
    <w:lvl w:ilvl="7" w:tplc="8A22B5DE">
      <w:numFmt w:val="bullet"/>
      <w:lvlText w:val="•"/>
      <w:lvlJc w:val="left"/>
      <w:pPr>
        <w:ind w:left="8306" w:hanging="137"/>
      </w:pPr>
      <w:rPr>
        <w:rFonts w:hint="default"/>
        <w:lang w:val="vi" w:eastAsia="en-US" w:bidi="ar-SA"/>
      </w:rPr>
    </w:lvl>
    <w:lvl w:ilvl="8" w:tplc="7AC07C0C">
      <w:numFmt w:val="bullet"/>
      <w:lvlText w:val="•"/>
      <w:lvlJc w:val="left"/>
      <w:pPr>
        <w:ind w:left="9297" w:hanging="137"/>
      </w:pPr>
      <w:rPr>
        <w:rFonts w:hint="default"/>
        <w:lang w:val="vi" w:eastAsia="en-US" w:bidi="ar-SA"/>
      </w:rPr>
    </w:lvl>
  </w:abstractNum>
  <w:abstractNum w:abstractNumId="8" w15:restartNumberingAfterBreak="0">
    <w:nsid w:val="6AF86AAB"/>
    <w:multiLevelType w:val="hybridMultilevel"/>
    <w:tmpl w:val="C422C9DE"/>
    <w:lvl w:ilvl="0" w:tplc="CAF81FFC">
      <w:numFmt w:val="bullet"/>
      <w:lvlText w:val="-"/>
      <w:lvlJc w:val="left"/>
      <w:pPr>
        <w:ind w:left="1549" w:hanging="157"/>
      </w:pPr>
      <w:rPr>
        <w:rFonts w:hint="default"/>
        <w:w w:val="102"/>
        <w:lang w:val="vi" w:eastAsia="en-US" w:bidi="ar-SA"/>
      </w:rPr>
    </w:lvl>
    <w:lvl w:ilvl="1" w:tplc="590A4638">
      <w:numFmt w:val="bullet"/>
      <w:lvlText w:val="•"/>
      <w:lvlJc w:val="left"/>
      <w:pPr>
        <w:ind w:left="2514" w:hanging="157"/>
      </w:pPr>
      <w:rPr>
        <w:rFonts w:hint="default"/>
        <w:lang w:val="vi" w:eastAsia="en-US" w:bidi="ar-SA"/>
      </w:rPr>
    </w:lvl>
    <w:lvl w:ilvl="2" w:tplc="2F649C60">
      <w:numFmt w:val="bullet"/>
      <w:lvlText w:val="•"/>
      <w:lvlJc w:val="left"/>
      <w:pPr>
        <w:ind w:left="3488" w:hanging="157"/>
      </w:pPr>
      <w:rPr>
        <w:rFonts w:hint="default"/>
        <w:lang w:val="vi" w:eastAsia="en-US" w:bidi="ar-SA"/>
      </w:rPr>
    </w:lvl>
    <w:lvl w:ilvl="3" w:tplc="83E6B576">
      <w:numFmt w:val="bullet"/>
      <w:lvlText w:val="•"/>
      <w:lvlJc w:val="left"/>
      <w:pPr>
        <w:ind w:left="4462" w:hanging="157"/>
      </w:pPr>
      <w:rPr>
        <w:rFonts w:hint="default"/>
        <w:lang w:val="vi" w:eastAsia="en-US" w:bidi="ar-SA"/>
      </w:rPr>
    </w:lvl>
    <w:lvl w:ilvl="4" w:tplc="EBB2903C">
      <w:numFmt w:val="bullet"/>
      <w:lvlText w:val="•"/>
      <w:lvlJc w:val="left"/>
      <w:pPr>
        <w:ind w:left="5436" w:hanging="157"/>
      </w:pPr>
      <w:rPr>
        <w:rFonts w:hint="default"/>
        <w:lang w:val="vi" w:eastAsia="en-US" w:bidi="ar-SA"/>
      </w:rPr>
    </w:lvl>
    <w:lvl w:ilvl="5" w:tplc="D778A996">
      <w:numFmt w:val="bullet"/>
      <w:lvlText w:val="•"/>
      <w:lvlJc w:val="left"/>
      <w:pPr>
        <w:ind w:left="6410" w:hanging="157"/>
      </w:pPr>
      <w:rPr>
        <w:rFonts w:hint="default"/>
        <w:lang w:val="vi" w:eastAsia="en-US" w:bidi="ar-SA"/>
      </w:rPr>
    </w:lvl>
    <w:lvl w:ilvl="6" w:tplc="663ECF0C">
      <w:numFmt w:val="bullet"/>
      <w:lvlText w:val="•"/>
      <w:lvlJc w:val="left"/>
      <w:pPr>
        <w:ind w:left="7384" w:hanging="157"/>
      </w:pPr>
      <w:rPr>
        <w:rFonts w:hint="default"/>
        <w:lang w:val="vi" w:eastAsia="en-US" w:bidi="ar-SA"/>
      </w:rPr>
    </w:lvl>
    <w:lvl w:ilvl="7" w:tplc="B8F28974">
      <w:numFmt w:val="bullet"/>
      <w:lvlText w:val="•"/>
      <w:lvlJc w:val="left"/>
      <w:pPr>
        <w:ind w:left="8358" w:hanging="157"/>
      </w:pPr>
      <w:rPr>
        <w:rFonts w:hint="default"/>
        <w:lang w:val="vi" w:eastAsia="en-US" w:bidi="ar-SA"/>
      </w:rPr>
    </w:lvl>
    <w:lvl w:ilvl="8" w:tplc="8C6222B8">
      <w:numFmt w:val="bullet"/>
      <w:lvlText w:val="•"/>
      <w:lvlJc w:val="left"/>
      <w:pPr>
        <w:ind w:left="9332" w:hanging="157"/>
      </w:pPr>
      <w:rPr>
        <w:rFonts w:hint="default"/>
        <w:lang w:val="vi" w:eastAsia="en-US" w:bidi="ar-SA"/>
      </w:rPr>
    </w:lvl>
  </w:abstractNum>
  <w:abstractNum w:abstractNumId="9" w15:restartNumberingAfterBreak="0">
    <w:nsid w:val="75615755"/>
    <w:multiLevelType w:val="hybridMultilevel"/>
    <w:tmpl w:val="BCF47FDA"/>
    <w:lvl w:ilvl="0" w:tplc="5308ECD8">
      <w:start w:val="4"/>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7D840BC8"/>
    <w:multiLevelType w:val="hybridMultilevel"/>
    <w:tmpl w:val="B7FE3032"/>
    <w:lvl w:ilvl="0" w:tplc="8020D98E">
      <w:start w:val="4"/>
      <w:numFmt w:val="upperRoman"/>
      <w:lvlText w:val="%1."/>
      <w:lvlJc w:val="left"/>
      <w:pPr>
        <w:ind w:left="3198" w:hanging="720"/>
      </w:pPr>
      <w:rPr>
        <w:rFonts w:hint="default"/>
      </w:rPr>
    </w:lvl>
    <w:lvl w:ilvl="1" w:tplc="04090019" w:tentative="1">
      <w:start w:val="1"/>
      <w:numFmt w:val="lowerLetter"/>
      <w:lvlText w:val="%2."/>
      <w:lvlJc w:val="left"/>
      <w:pPr>
        <w:ind w:left="3558" w:hanging="360"/>
      </w:pPr>
    </w:lvl>
    <w:lvl w:ilvl="2" w:tplc="0409001B" w:tentative="1">
      <w:start w:val="1"/>
      <w:numFmt w:val="lowerRoman"/>
      <w:lvlText w:val="%3."/>
      <w:lvlJc w:val="right"/>
      <w:pPr>
        <w:ind w:left="4278" w:hanging="180"/>
      </w:pPr>
    </w:lvl>
    <w:lvl w:ilvl="3" w:tplc="0409000F" w:tentative="1">
      <w:start w:val="1"/>
      <w:numFmt w:val="decimal"/>
      <w:lvlText w:val="%4."/>
      <w:lvlJc w:val="left"/>
      <w:pPr>
        <w:ind w:left="4998" w:hanging="360"/>
      </w:pPr>
    </w:lvl>
    <w:lvl w:ilvl="4" w:tplc="04090019" w:tentative="1">
      <w:start w:val="1"/>
      <w:numFmt w:val="lowerLetter"/>
      <w:lvlText w:val="%5."/>
      <w:lvlJc w:val="left"/>
      <w:pPr>
        <w:ind w:left="5718" w:hanging="360"/>
      </w:pPr>
    </w:lvl>
    <w:lvl w:ilvl="5" w:tplc="0409001B" w:tentative="1">
      <w:start w:val="1"/>
      <w:numFmt w:val="lowerRoman"/>
      <w:lvlText w:val="%6."/>
      <w:lvlJc w:val="right"/>
      <w:pPr>
        <w:ind w:left="6438" w:hanging="180"/>
      </w:pPr>
    </w:lvl>
    <w:lvl w:ilvl="6" w:tplc="0409000F" w:tentative="1">
      <w:start w:val="1"/>
      <w:numFmt w:val="decimal"/>
      <w:lvlText w:val="%7."/>
      <w:lvlJc w:val="left"/>
      <w:pPr>
        <w:ind w:left="7158" w:hanging="360"/>
      </w:pPr>
    </w:lvl>
    <w:lvl w:ilvl="7" w:tplc="04090019" w:tentative="1">
      <w:start w:val="1"/>
      <w:numFmt w:val="lowerLetter"/>
      <w:lvlText w:val="%8."/>
      <w:lvlJc w:val="left"/>
      <w:pPr>
        <w:ind w:left="7878" w:hanging="360"/>
      </w:pPr>
    </w:lvl>
    <w:lvl w:ilvl="8" w:tplc="0409001B" w:tentative="1">
      <w:start w:val="1"/>
      <w:numFmt w:val="lowerRoman"/>
      <w:lvlText w:val="%9."/>
      <w:lvlJc w:val="right"/>
      <w:pPr>
        <w:ind w:left="8598" w:hanging="180"/>
      </w:pPr>
    </w:lvl>
  </w:abstractNum>
  <w:num w:numId="1">
    <w:abstractNumId w:val="7"/>
  </w:num>
  <w:num w:numId="2">
    <w:abstractNumId w:val="4"/>
  </w:num>
  <w:num w:numId="3">
    <w:abstractNumId w:val="8"/>
  </w:num>
  <w:num w:numId="4">
    <w:abstractNumId w:val="1"/>
  </w:num>
  <w:num w:numId="5">
    <w:abstractNumId w:val="5"/>
  </w:num>
  <w:num w:numId="6">
    <w:abstractNumId w:val="0"/>
  </w:num>
  <w:num w:numId="7">
    <w:abstractNumId w:val="6"/>
  </w:num>
  <w:num w:numId="8">
    <w:abstractNumId w:val="10"/>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21"/>
    <w:rsid w:val="000125AE"/>
    <w:rsid w:val="00016435"/>
    <w:rsid w:val="00055A56"/>
    <w:rsid w:val="00074547"/>
    <w:rsid w:val="000806DD"/>
    <w:rsid w:val="0010243F"/>
    <w:rsid w:val="00155C83"/>
    <w:rsid w:val="00181BD8"/>
    <w:rsid w:val="001A0FC5"/>
    <w:rsid w:val="001C1354"/>
    <w:rsid w:val="001F486E"/>
    <w:rsid w:val="00277BA3"/>
    <w:rsid w:val="002B3C1D"/>
    <w:rsid w:val="002F1710"/>
    <w:rsid w:val="003C6713"/>
    <w:rsid w:val="00402234"/>
    <w:rsid w:val="0050282D"/>
    <w:rsid w:val="005804C0"/>
    <w:rsid w:val="00583BBD"/>
    <w:rsid w:val="005C43CC"/>
    <w:rsid w:val="005E21CA"/>
    <w:rsid w:val="006103B4"/>
    <w:rsid w:val="00610B46"/>
    <w:rsid w:val="00611578"/>
    <w:rsid w:val="006314F2"/>
    <w:rsid w:val="006B7A2A"/>
    <w:rsid w:val="00725D1A"/>
    <w:rsid w:val="0073682A"/>
    <w:rsid w:val="00781C7A"/>
    <w:rsid w:val="007C1670"/>
    <w:rsid w:val="007C6D3C"/>
    <w:rsid w:val="00810AE9"/>
    <w:rsid w:val="00811A21"/>
    <w:rsid w:val="008D0F86"/>
    <w:rsid w:val="00932759"/>
    <w:rsid w:val="009918CE"/>
    <w:rsid w:val="00992599"/>
    <w:rsid w:val="009C375C"/>
    <w:rsid w:val="009E3AD8"/>
    <w:rsid w:val="00A4690F"/>
    <w:rsid w:val="00A525CB"/>
    <w:rsid w:val="00A56967"/>
    <w:rsid w:val="00A7651C"/>
    <w:rsid w:val="00A95D5F"/>
    <w:rsid w:val="00AD1F0A"/>
    <w:rsid w:val="00AD1F51"/>
    <w:rsid w:val="00B37C32"/>
    <w:rsid w:val="00C249AB"/>
    <w:rsid w:val="00C904B5"/>
    <w:rsid w:val="00CA0310"/>
    <w:rsid w:val="00CB1228"/>
    <w:rsid w:val="00CC4CD0"/>
    <w:rsid w:val="00CD40E8"/>
    <w:rsid w:val="00CF47E7"/>
    <w:rsid w:val="00D752D4"/>
    <w:rsid w:val="00E76E80"/>
    <w:rsid w:val="00E94C0A"/>
    <w:rsid w:val="00ED5567"/>
    <w:rsid w:val="00EE1311"/>
    <w:rsid w:val="00F06BD9"/>
    <w:rsid w:val="00F239D2"/>
    <w:rsid w:val="00F321AB"/>
    <w:rsid w:val="00F55C95"/>
    <w:rsid w:val="00F6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91877"/>
  <w15:docId w15:val="{4A2D82AB-56A6-4E88-9F55-B51E52DA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7"/>
      <w:szCs w:val="27"/>
    </w:rPr>
  </w:style>
  <w:style w:type="paragraph" w:styleId="Title">
    <w:name w:val="Title"/>
    <w:basedOn w:val="Normal"/>
    <w:uiPriority w:val="1"/>
    <w:qFormat/>
    <w:pPr>
      <w:spacing w:before="6"/>
      <w:ind w:left="20"/>
    </w:pPr>
    <w:rPr>
      <w:sz w:val="33"/>
      <w:szCs w:val="33"/>
    </w:rPr>
  </w:style>
  <w:style w:type="paragraph" w:styleId="ListParagraph">
    <w:name w:val="List Paragraph"/>
    <w:basedOn w:val="Normal"/>
    <w:uiPriority w:val="1"/>
    <w:qFormat/>
    <w:pPr>
      <w:ind w:left="1551" w:firstLine="67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6E80"/>
    <w:pPr>
      <w:tabs>
        <w:tab w:val="center" w:pos="4680"/>
        <w:tab w:val="right" w:pos="9360"/>
      </w:tabs>
    </w:pPr>
  </w:style>
  <w:style w:type="character" w:customStyle="1" w:styleId="HeaderChar">
    <w:name w:val="Header Char"/>
    <w:basedOn w:val="DefaultParagraphFont"/>
    <w:link w:val="Header"/>
    <w:uiPriority w:val="99"/>
    <w:rsid w:val="00E76E80"/>
    <w:rPr>
      <w:rFonts w:ascii="Times New Roman" w:eastAsia="Times New Roman" w:hAnsi="Times New Roman" w:cs="Times New Roman"/>
      <w:lang w:val="vi"/>
    </w:rPr>
  </w:style>
  <w:style w:type="paragraph" w:styleId="Footer">
    <w:name w:val="footer"/>
    <w:basedOn w:val="Normal"/>
    <w:link w:val="FooterChar"/>
    <w:uiPriority w:val="99"/>
    <w:unhideWhenUsed/>
    <w:rsid w:val="00E76E80"/>
    <w:pPr>
      <w:tabs>
        <w:tab w:val="center" w:pos="4680"/>
        <w:tab w:val="right" w:pos="9360"/>
      </w:tabs>
    </w:pPr>
  </w:style>
  <w:style w:type="character" w:customStyle="1" w:styleId="FooterChar">
    <w:name w:val="Footer Char"/>
    <w:basedOn w:val="DefaultParagraphFont"/>
    <w:link w:val="Footer"/>
    <w:uiPriority w:val="99"/>
    <w:rsid w:val="00E76E80"/>
    <w:rPr>
      <w:rFonts w:ascii="Times New Roman" w:eastAsia="Times New Roman" w:hAnsi="Times New Roman" w:cs="Times New Roman"/>
      <w:lang w:val="vi"/>
    </w:rPr>
  </w:style>
  <w:style w:type="table" w:styleId="TableGrid">
    <w:name w:val="Table Grid"/>
    <w:basedOn w:val="TableNormal"/>
    <w:uiPriority w:val="39"/>
    <w:rsid w:val="00F23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73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CamScanner 2023-08-02 09.05</vt:lpstr>
    </vt:vector>
  </TitlesOfParts>
  <Company>CtrlSoft</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2023-08-02 09.05</dc:title>
  <dc:subject>CamScanner 2023-08-02 09.05</dc:subject>
  <dc:creator>CamScanner</dc:creator>
  <cp:lastModifiedBy>TD</cp:lastModifiedBy>
  <cp:revision>3</cp:revision>
  <dcterms:created xsi:type="dcterms:W3CDTF">2024-12-06T01:34:00Z</dcterms:created>
  <dcterms:modified xsi:type="dcterms:W3CDTF">2024-12-06T02:40:00Z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LastSaved">
    <vt:filetime>2023-08-10T00:00:00Z</vt:filetime>
  </property>
</Properties>
</file>